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A0"/>
      </w:tblPr>
      <w:tblGrid>
        <w:gridCol w:w="9639"/>
      </w:tblGrid>
      <w:tr w:rsidR="00D85E08" w:rsidTr="00791126">
        <w:trPr>
          <w:cantSplit/>
        </w:trPr>
        <w:tc>
          <w:tcPr>
            <w:tcW w:w="9639" w:type="dxa"/>
            <w:noWrap/>
            <w:tcMar>
              <w:top w:w="0" w:type="dxa"/>
              <w:left w:w="0" w:type="dxa"/>
              <w:bottom w:w="0" w:type="dxa"/>
              <w:right w:w="0" w:type="dxa"/>
            </w:tcMar>
          </w:tcPr>
          <w:p w:rsidR="00D85E08" w:rsidRPr="00791126" w:rsidRDefault="00D85E08" w:rsidP="00791126">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 xml:space="preserve">                                                 </w:t>
            </w:r>
            <w:r w:rsidRPr="00791126">
              <w:rPr>
                <w:rFonts w:ascii="Times New Roman" w:hAnsi="Times New Roman" w:cs="Times New Roman"/>
                <w:sz w:val="28"/>
                <w:szCs w:val="28"/>
              </w:rPr>
              <w:t xml:space="preserve">ПРИЛОЖЕНИЕ № </w:t>
            </w:r>
            <w:r>
              <w:rPr>
                <w:rFonts w:ascii="Times New Roman" w:hAnsi="Times New Roman" w:cs="Times New Roman"/>
                <w:sz w:val="28"/>
                <w:szCs w:val="28"/>
              </w:rPr>
              <w:t>5</w:t>
            </w:r>
          </w:p>
        </w:tc>
      </w:tr>
      <w:tr w:rsidR="00D85E08" w:rsidTr="00791126">
        <w:trPr>
          <w:cantSplit/>
        </w:trPr>
        <w:tc>
          <w:tcPr>
            <w:tcW w:w="9639" w:type="dxa"/>
            <w:noWrap/>
            <w:tcMar>
              <w:top w:w="0" w:type="dxa"/>
              <w:left w:w="0" w:type="dxa"/>
              <w:bottom w:w="0" w:type="dxa"/>
              <w:right w:w="0" w:type="dxa"/>
            </w:tcMar>
          </w:tcPr>
          <w:p w:rsidR="00D85E08" w:rsidRPr="00791126" w:rsidRDefault="00D85E08" w:rsidP="00791126">
            <w:pPr>
              <w:spacing w:after="0" w:line="240" w:lineRule="auto"/>
              <w:rPr>
                <w:rFonts w:ascii="Times New Roman" w:hAnsi="Times New Roman" w:cs="Times New Roman"/>
                <w:sz w:val="28"/>
                <w:szCs w:val="28"/>
              </w:rPr>
            </w:pPr>
            <w:r w:rsidRPr="00CD1549">
              <w:rPr>
                <w:rFonts w:ascii="Times New Roman" w:hAnsi="Times New Roman" w:cs="Times New Roman"/>
                <w:sz w:val="28"/>
                <w:szCs w:val="28"/>
              </w:rPr>
              <w:t xml:space="preserve">                                                                     </w:t>
            </w:r>
            <w:r w:rsidRPr="00791126">
              <w:rPr>
                <w:rFonts w:ascii="Times New Roman" w:hAnsi="Times New Roman" w:cs="Times New Roman"/>
                <w:sz w:val="28"/>
                <w:szCs w:val="28"/>
              </w:rPr>
              <w:t xml:space="preserve">к  решению </w:t>
            </w:r>
            <w:r w:rsidRPr="00791126">
              <w:rPr>
                <w:rFonts w:ascii="Times New Roman" w:hAnsi="Times New Roman" w:cs="Times New Roman"/>
                <w:sz w:val="28"/>
                <w:szCs w:val="28"/>
                <w:lang w:val="en-US"/>
              </w:rPr>
              <w:t>XXV</w:t>
            </w:r>
            <w:r w:rsidR="00504D66">
              <w:rPr>
                <w:rFonts w:ascii="Times New Roman" w:hAnsi="Times New Roman" w:cs="Times New Roman"/>
                <w:sz w:val="28"/>
                <w:szCs w:val="28"/>
                <w:lang w:val="en-US"/>
              </w:rPr>
              <w:t>I</w:t>
            </w:r>
            <w:r w:rsidRPr="00791126">
              <w:rPr>
                <w:rFonts w:ascii="Times New Roman" w:hAnsi="Times New Roman" w:cs="Times New Roman"/>
                <w:sz w:val="28"/>
                <w:szCs w:val="28"/>
              </w:rPr>
              <w:t xml:space="preserve"> сессии </w:t>
            </w:r>
            <w:r w:rsidRPr="00791126">
              <w:rPr>
                <w:rFonts w:ascii="Times New Roman" w:hAnsi="Times New Roman" w:cs="Times New Roman"/>
                <w:sz w:val="28"/>
                <w:szCs w:val="28"/>
                <w:lang w:val="en-US"/>
              </w:rPr>
              <w:t>III</w:t>
            </w:r>
            <w:r w:rsidRPr="00791126">
              <w:rPr>
                <w:rFonts w:ascii="Times New Roman" w:hAnsi="Times New Roman" w:cs="Times New Roman"/>
                <w:sz w:val="28"/>
                <w:szCs w:val="28"/>
              </w:rPr>
              <w:t xml:space="preserve"> созыва</w:t>
            </w:r>
          </w:p>
        </w:tc>
      </w:tr>
      <w:tr w:rsidR="00D85E08" w:rsidTr="00791126">
        <w:trPr>
          <w:cantSplit/>
        </w:trPr>
        <w:tc>
          <w:tcPr>
            <w:tcW w:w="9639" w:type="dxa"/>
            <w:noWrap/>
            <w:tcMar>
              <w:top w:w="0" w:type="dxa"/>
              <w:left w:w="0" w:type="dxa"/>
              <w:bottom w:w="0" w:type="dxa"/>
              <w:right w:w="0" w:type="dxa"/>
            </w:tcMar>
          </w:tcPr>
          <w:p w:rsidR="00D85E08" w:rsidRPr="00791126" w:rsidRDefault="00D85E08" w:rsidP="00791126">
            <w:pPr>
              <w:spacing w:after="0" w:line="240" w:lineRule="auto"/>
              <w:rPr>
                <w:rFonts w:ascii="Times New Roman" w:hAnsi="Times New Roman" w:cs="Times New Roman"/>
                <w:sz w:val="28"/>
                <w:szCs w:val="28"/>
              </w:rPr>
            </w:pPr>
            <w:r w:rsidRPr="00CD1549">
              <w:rPr>
                <w:rFonts w:ascii="Times New Roman" w:hAnsi="Times New Roman" w:cs="Times New Roman"/>
                <w:sz w:val="28"/>
                <w:szCs w:val="28"/>
              </w:rPr>
              <w:t xml:space="preserve">                                                                </w:t>
            </w:r>
            <w:r>
              <w:rPr>
                <w:rFonts w:ascii="Times New Roman" w:hAnsi="Times New Roman" w:cs="Times New Roman"/>
                <w:sz w:val="28"/>
                <w:szCs w:val="28"/>
                <w:lang w:val="en-US"/>
              </w:rPr>
              <w:t xml:space="preserve">    </w:t>
            </w:r>
            <w:r w:rsidRPr="00791126">
              <w:rPr>
                <w:rFonts w:ascii="Times New Roman" w:hAnsi="Times New Roman" w:cs="Times New Roman"/>
                <w:sz w:val="28"/>
                <w:szCs w:val="28"/>
              </w:rPr>
              <w:t>Совета муниципального образования</w:t>
            </w:r>
          </w:p>
        </w:tc>
      </w:tr>
      <w:tr w:rsidR="00D85E08" w:rsidTr="00791126">
        <w:trPr>
          <w:cantSplit/>
        </w:trPr>
        <w:tc>
          <w:tcPr>
            <w:tcW w:w="9639" w:type="dxa"/>
            <w:noWrap/>
            <w:tcMar>
              <w:top w:w="0" w:type="dxa"/>
              <w:left w:w="0" w:type="dxa"/>
              <w:bottom w:w="0" w:type="dxa"/>
              <w:right w:w="0" w:type="dxa"/>
            </w:tcMar>
          </w:tcPr>
          <w:p w:rsidR="00D85E08" w:rsidRPr="00791126" w:rsidRDefault="00D85E08" w:rsidP="00791126">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 xml:space="preserve">                                                                    </w:t>
            </w:r>
            <w:proofErr w:type="spellStart"/>
            <w:r w:rsidRPr="00791126">
              <w:rPr>
                <w:rFonts w:ascii="Times New Roman" w:hAnsi="Times New Roman" w:cs="Times New Roman"/>
                <w:sz w:val="28"/>
                <w:szCs w:val="28"/>
              </w:rPr>
              <w:t>Выселковский</w:t>
            </w:r>
            <w:proofErr w:type="spellEnd"/>
            <w:r w:rsidRPr="00791126">
              <w:rPr>
                <w:rFonts w:ascii="Times New Roman" w:hAnsi="Times New Roman" w:cs="Times New Roman"/>
                <w:sz w:val="28"/>
                <w:szCs w:val="28"/>
              </w:rPr>
              <w:t xml:space="preserve"> район</w:t>
            </w:r>
          </w:p>
        </w:tc>
      </w:tr>
      <w:tr w:rsidR="00D85E08" w:rsidTr="00791126">
        <w:trPr>
          <w:cantSplit/>
        </w:trPr>
        <w:tc>
          <w:tcPr>
            <w:tcW w:w="9639" w:type="dxa"/>
            <w:noWrap/>
          </w:tcPr>
          <w:p w:rsidR="00D85E08" w:rsidRPr="00791126" w:rsidRDefault="00D85E08" w:rsidP="00791126">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 xml:space="preserve">                                                                  </w:t>
            </w:r>
            <w:r w:rsidRPr="00791126">
              <w:rPr>
                <w:rFonts w:ascii="Times New Roman" w:hAnsi="Times New Roman" w:cs="Times New Roman"/>
                <w:sz w:val="28"/>
                <w:szCs w:val="28"/>
              </w:rPr>
              <w:t xml:space="preserve">от </w:t>
            </w:r>
            <w:r>
              <w:rPr>
                <w:rFonts w:ascii="Times New Roman" w:hAnsi="Times New Roman" w:cs="Times New Roman"/>
                <w:sz w:val="28"/>
                <w:szCs w:val="28"/>
              </w:rPr>
              <w:t>10 мая  2018 года № 2-221</w:t>
            </w:r>
            <w:bookmarkStart w:id="0" w:name="_GoBack"/>
            <w:bookmarkEnd w:id="0"/>
          </w:p>
        </w:tc>
      </w:tr>
    </w:tbl>
    <w:p w:rsidR="00D85E08" w:rsidRDefault="00D85E08" w:rsidP="00B31D68">
      <w:pPr>
        <w:jc w:val="center"/>
        <w:rPr>
          <w:sz w:val="28"/>
          <w:szCs w:val="28"/>
        </w:rPr>
      </w:pPr>
    </w:p>
    <w:p w:rsidR="00D85E08" w:rsidRPr="001D17DB" w:rsidRDefault="00D85E08" w:rsidP="001D17DB">
      <w:pPr>
        <w:tabs>
          <w:tab w:val="left" w:pos="9653"/>
        </w:tabs>
        <w:spacing w:after="0" w:line="240" w:lineRule="auto"/>
        <w:ind w:left="5400"/>
        <w:rPr>
          <w:rFonts w:ascii="Times New Roman" w:hAnsi="Times New Roman" w:cs="Times New Roman"/>
          <w:sz w:val="24"/>
          <w:szCs w:val="24"/>
        </w:rPr>
      </w:pPr>
    </w:p>
    <w:p w:rsidR="00D85E08" w:rsidRPr="00F04B8B" w:rsidRDefault="00D85E08" w:rsidP="009178C4">
      <w:pPr>
        <w:spacing w:after="0" w:line="240" w:lineRule="auto"/>
        <w:jc w:val="center"/>
        <w:rPr>
          <w:rFonts w:ascii="Times New Roman" w:hAnsi="Times New Roman" w:cs="Times New Roman"/>
          <w:b/>
          <w:bCs/>
          <w:sz w:val="28"/>
          <w:szCs w:val="28"/>
        </w:rPr>
      </w:pPr>
      <w:r w:rsidRPr="00F04B8B">
        <w:rPr>
          <w:rFonts w:ascii="Times New Roman" w:hAnsi="Times New Roman" w:cs="Times New Roman"/>
          <w:b/>
          <w:bCs/>
          <w:sz w:val="28"/>
          <w:szCs w:val="28"/>
        </w:rPr>
        <w:t xml:space="preserve">Безвозмездные поступления из </w:t>
      </w:r>
      <w:r>
        <w:rPr>
          <w:rFonts w:ascii="Times New Roman" w:hAnsi="Times New Roman" w:cs="Times New Roman"/>
          <w:b/>
          <w:bCs/>
          <w:sz w:val="28"/>
          <w:szCs w:val="28"/>
        </w:rPr>
        <w:t xml:space="preserve"> бюджетов</w:t>
      </w:r>
      <w:r w:rsidRPr="00F04B8B">
        <w:rPr>
          <w:rFonts w:ascii="Times New Roman" w:hAnsi="Times New Roman" w:cs="Times New Roman"/>
          <w:b/>
          <w:bCs/>
          <w:sz w:val="28"/>
          <w:szCs w:val="28"/>
        </w:rPr>
        <w:t xml:space="preserve">  в 2018 году</w:t>
      </w:r>
    </w:p>
    <w:p w:rsidR="00D85E08" w:rsidRPr="00266E3E" w:rsidRDefault="00D85E08" w:rsidP="009178C4">
      <w:pPr>
        <w:spacing w:after="0" w:line="240" w:lineRule="auto"/>
        <w:jc w:val="right"/>
        <w:rPr>
          <w:rFonts w:ascii="Times New Roman" w:hAnsi="Times New Roman" w:cs="Times New Roman"/>
          <w:sz w:val="24"/>
          <w:szCs w:val="24"/>
        </w:rPr>
      </w:pPr>
    </w:p>
    <w:p w:rsidR="00D85E08" w:rsidRPr="0093273A" w:rsidRDefault="00D85E08" w:rsidP="00FD5EA9">
      <w:pPr>
        <w:spacing w:after="0" w:line="240" w:lineRule="auto"/>
        <w:jc w:val="center"/>
        <w:rPr>
          <w:rFonts w:ascii="Times New Roman" w:hAnsi="Times New Roman" w:cs="Times New Roman"/>
          <w:sz w:val="24"/>
          <w:szCs w:val="24"/>
        </w:rPr>
      </w:pPr>
      <w:r w:rsidRPr="00504D66">
        <w:rPr>
          <w:rFonts w:ascii="Times New Roman" w:hAnsi="Times New Roman" w:cs="Times New Roman"/>
          <w:sz w:val="24"/>
          <w:szCs w:val="24"/>
        </w:rPr>
        <w:t xml:space="preserve">                                                                                                     </w:t>
      </w:r>
      <w:r w:rsidRPr="0093273A">
        <w:rPr>
          <w:rFonts w:ascii="Times New Roman" w:hAnsi="Times New Roman" w:cs="Times New Roman"/>
          <w:sz w:val="24"/>
          <w:szCs w:val="24"/>
        </w:rPr>
        <w:t>(тыс. рублей)</w:t>
      </w:r>
    </w:p>
    <w:tbl>
      <w:tblPr>
        <w:tblW w:w="9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88"/>
        <w:gridCol w:w="3686"/>
        <w:gridCol w:w="2272"/>
      </w:tblGrid>
      <w:tr w:rsidR="00D85E08" w:rsidRPr="00F04B8B" w:rsidTr="009F636E">
        <w:tc>
          <w:tcPr>
            <w:tcW w:w="3188" w:type="dxa"/>
          </w:tcPr>
          <w:p w:rsidR="00D85E08" w:rsidRPr="00F04B8B" w:rsidRDefault="00D85E08"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Код</w:t>
            </w:r>
          </w:p>
        </w:tc>
        <w:tc>
          <w:tcPr>
            <w:tcW w:w="3686" w:type="dxa"/>
          </w:tcPr>
          <w:p w:rsidR="00D85E08" w:rsidRPr="00F04B8B" w:rsidRDefault="00D85E08"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Наименование дохода</w:t>
            </w:r>
          </w:p>
        </w:tc>
        <w:tc>
          <w:tcPr>
            <w:tcW w:w="2272" w:type="dxa"/>
          </w:tcPr>
          <w:p w:rsidR="00D85E08" w:rsidRPr="00F04B8B" w:rsidRDefault="00D85E08"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Сумма</w:t>
            </w:r>
          </w:p>
        </w:tc>
      </w:tr>
      <w:tr w:rsidR="00D85E08" w:rsidRPr="00F04B8B" w:rsidTr="009F636E">
        <w:tc>
          <w:tcPr>
            <w:tcW w:w="3188" w:type="dxa"/>
            <w:vAlign w:val="center"/>
          </w:tcPr>
          <w:p w:rsidR="00D85E08" w:rsidRPr="00F04B8B" w:rsidRDefault="00D85E08"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1</w:t>
            </w:r>
          </w:p>
        </w:tc>
        <w:tc>
          <w:tcPr>
            <w:tcW w:w="3686" w:type="dxa"/>
            <w:vAlign w:val="center"/>
          </w:tcPr>
          <w:p w:rsidR="00D85E08" w:rsidRPr="00F04B8B" w:rsidRDefault="00D85E08"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2</w:t>
            </w:r>
          </w:p>
        </w:tc>
        <w:tc>
          <w:tcPr>
            <w:tcW w:w="2272" w:type="dxa"/>
            <w:vAlign w:val="center"/>
          </w:tcPr>
          <w:p w:rsidR="00D85E08" w:rsidRPr="00F04B8B" w:rsidRDefault="00D85E08"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3</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E82817">
            <w:pPr>
              <w:pStyle w:val="a6"/>
              <w:rPr>
                <w:rStyle w:val="a5"/>
                <w:rFonts w:ascii="Times New Roman" w:hAnsi="Times New Roman" w:cs="Times New Roman"/>
                <w:bCs/>
                <w:sz w:val="28"/>
                <w:szCs w:val="28"/>
              </w:rPr>
            </w:pPr>
          </w:p>
        </w:tc>
        <w:tc>
          <w:tcPr>
            <w:tcW w:w="2272" w:type="dxa"/>
          </w:tcPr>
          <w:p w:rsidR="00D85E08" w:rsidRPr="00F04B8B" w:rsidRDefault="00D85E08" w:rsidP="00E82817">
            <w:pPr>
              <w:spacing w:after="0" w:line="240" w:lineRule="auto"/>
              <w:rPr>
                <w:rFonts w:ascii="Times New Roman" w:hAnsi="Times New Roman" w:cs="Times New Roman"/>
                <w:sz w:val="28"/>
                <w:szCs w:val="28"/>
              </w:rPr>
            </w:pPr>
          </w:p>
        </w:tc>
      </w:tr>
      <w:tr w:rsidR="00D85E08" w:rsidRPr="00C74F3E" w:rsidTr="009F636E">
        <w:tc>
          <w:tcPr>
            <w:tcW w:w="3188" w:type="dxa"/>
          </w:tcPr>
          <w:p w:rsidR="00D85E08" w:rsidRPr="00F04B8B" w:rsidRDefault="00D85E08" w:rsidP="00E82817">
            <w:pPr>
              <w:pStyle w:val="1"/>
              <w:spacing w:before="0" w:after="0"/>
              <w:rPr>
                <w:rFonts w:ascii="Times New Roman" w:hAnsi="Times New Roman" w:cs="Times New Roman"/>
                <w:color w:val="auto"/>
                <w:sz w:val="28"/>
                <w:szCs w:val="28"/>
              </w:rPr>
            </w:pPr>
            <w:bookmarkStart w:id="1" w:name="sub_401"/>
            <w:r w:rsidRPr="00F04B8B">
              <w:rPr>
                <w:rFonts w:ascii="Times New Roman" w:hAnsi="Times New Roman" w:cs="Times New Roman"/>
                <w:color w:val="auto"/>
                <w:sz w:val="28"/>
                <w:szCs w:val="28"/>
              </w:rPr>
              <w:t>2 00 00000 00 0000 000</w:t>
            </w:r>
            <w:bookmarkEnd w:id="1"/>
          </w:p>
        </w:tc>
        <w:tc>
          <w:tcPr>
            <w:tcW w:w="3686" w:type="dxa"/>
          </w:tcPr>
          <w:p w:rsidR="00D85E08" w:rsidRPr="00F04B8B" w:rsidRDefault="00D85E08" w:rsidP="00E82817">
            <w:pPr>
              <w:pStyle w:val="a6"/>
              <w:rPr>
                <w:rFonts w:ascii="Times New Roman" w:hAnsi="Times New Roman" w:cs="Times New Roman"/>
                <w:sz w:val="28"/>
                <w:szCs w:val="28"/>
              </w:rPr>
            </w:pPr>
            <w:r w:rsidRPr="00F04B8B">
              <w:rPr>
                <w:rStyle w:val="a5"/>
                <w:rFonts w:ascii="Times New Roman" w:hAnsi="Times New Roman" w:cs="Times New Roman"/>
                <w:bCs/>
                <w:sz w:val="28"/>
                <w:szCs w:val="28"/>
              </w:rPr>
              <w:t>Безвозмездные поступления</w:t>
            </w:r>
          </w:p>
        </w:tc>
        <w:tc>
          <w:tcPr>
            <w:tcW w:w="2272" w:type="dxa"/>
          </w:tcPr>
          <w:p w:rsidR="00D85E08" w:rsidRPr="00C74F3E" w:rsidRDefault="00D85E08" w:rsidP="00F77D76">
            <w:pPr>
              <w:spacing w:after="0" w:line="240" w:lineRule="auto"/>
              <w:jc w:val="right"/>
              <w:rPr>
                <w:rFonts w:ascii="Times New Roman" w:hAnsi="Times New Roman" w:cs="Times New Roman"/>
                <w:b/>
                <w:bCs/>
                <w:sz w:val="28"/>
                <w:szCs w:val="28"/>
              </w:rPr>
            </w:pPr>
            <w:r w:rsidRPr="00C74F3E">
              <w:rPr>
                <w:rFonts w:ascii="Times New Roman" w:hAnsi="Times New Roman" w:cs="Times New Roman"/>
                <w:b/>
                <w:bCs/>
                <w:sz w:val="28"/>
                <w:szCs w:val="28"/>
              </w:rPr>
              <w:t>754429,8</w:t>
            </w:r>
          </w:p>
        </w:tc>
      </w:tr>
      <w:tr w:rsidR="00D85E08" w:rsidRPr="00C74F3E" w:rsidTr="009F636E">
        <w:tc>
          <w:tcPr>
            <w:tcW w:w="3188" w:type="dxa"/>
          </w:tcPr>
          <w:p w:rsidR="00D85E08" w:rsidRPr="00F04B8B" w:rsidRDefault="00D85E08" w:rsidP="00E82817">
            <w:pPr>
              <w:pStyle w:val="1"/>
              <w:spacing w:before="0" w:after="0"/>
              <w:rPr>
                <w:rFonts w:ascii="Times New Roman" w:hAnsi="Times New Roman" w:cs="Times New Roman"/>
                <w:color w:val="auto"/>
                <w:sz w:val="28"/>
                <w:szCs w:val="28"/>
              </w:rPr>
            </w:pPr>
          </w:p>
        </w:tc>
        <w:tc>
          <w:tcPr>
            <w:tcW w:w="3686" w:type="dxa"/>
          </w:tcPr>
          <w:p w:rsidR="00D85E08" w:rsidRPr="00F04B8B" w:rsidRDefault="00D85E08" w:rsidP="00E82817">
            <w:pPr>
              <w:pStyle w:val="a6"/>
              <w:rPr>
                <w:rStyle w:val="a5"/>
                <w:rFonts w:ascii="Times New Roman" w:hAnsi="Times New Roman" w:cs="Times New Roman"/>
                <w:bCs/>
                <w:sz w:val="28"/>
                <w:szCs w:val="28"/>
              </w:rPr>
            </w:pPr>
          </w:p>
        </w:tc>
        <w:tc>
          <w:tcPr>
            <w:tcW w:w="2272" w:type="dxa"/>
          </w:tcPr>
          <w:p w:rsidR="00D85E08" w:rsidRPr="00C74F3E" w:rsidRDefault="00D85E08" w:rsidP="00E82817">
            <w:pPr>
              <w:spacing w:after="0" w:line="240" w:lineRule="auto"/>
              <w:rPr>
                <w:rFonts w:ascii="Times New Roman" w:hAnsi="Times New Roman" w:cs="Times New Roman"/>
                <w:sz w:val="28"/>
                <w:szCs w:val="28"/>
              </w:rPr>
            </w:pPr>
          </w:p>
        </w:tc>
      </w:tr>
      <w:tr w:rsidR="00D85E08" w:rsidRPr="00C74F3E" w:rsidTr="009F636E">
        <w:tc>
          <w:tcPr>
            <w:tcW w:w="3188" w:type="dxa"/>
          </w:tcPr>
          <w:p w:rsidR="00D85E08" w:rsidRPr="00F04B8B" w:rsidRDefault="00D85E08"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2 02 00000 00 0000 000</w:t>
            </w:r>
          </w:p>
        </w:tc>
        <w:tc>
          <w:tcPr>
            <w:tcW w:w="3686" w:type="dxa"/>
          </w:tcPr>
          <w:p w:rsidR="00D85E08" w:rsidRPr="00F04B8B" w:rsidRDefault="00D85E08" w:rsidP="00E82817">
            <w:pPr>
              <w:pStyle w:val="a6"/>
              <w:jc w:val="both"/>
              <w:rPr>
                <w:rFonts w:ascii="Times New Roman" w:hAnsi="Times New Roman" w:cs="Times New Roman"/>
                <w:sz w:val="28"/>
                <w:szCs w:val="28"/>
              </w:rPr>
            </w:pPr>
            <w:r w:rsidRPr="00F04B8B">
              <w:rPr>
                <w:rFonts w:ascii="Times New Roman" w:hAnsi="Times New Roman" w:cs="Times New Roman"/>
                <w:sz w:val="28"/>
                <w:szCs w:val="28"/>
              </w:rPr>
              <w:t>Безвозмездные поступления от других бюджетов бюджетной системы Российской Федерации</w:t>
            </w:r>
          </w:p>
        </w:tc>
        <w:tc>
          <w:tcPr>
            <w:tcW w:w="2272" w:type="dxa"/>
          </w:tcPr>
          <w:p w:rsidR="00D85E08" w:rsidRPr="00C74F3E" w:rsidRDefault="00D85E08" w:rsidP="00120129">
            <w:pPr>
              <w:spacing w:after="0" w:line="240" w:lineRule="auto"/>
              <w:jc w:val="right"/>
              <w:rPr>
                <w:rFonts w:ascii="Times New Roman" w:hAnsi="Times New Roman" w:cs="Times New Roman"/>
                <w:bCs/>
                <w:sz w:val="28"/>
                <w:szCs w:val="28"/>
              </w:rPr>
            </w:pPr>
            <w:r w:rsidRPr="00C74F3E">
              <w:rPr>
                <w:rFonts w:ascii="Times New Roman" w:hAnsi="Times New Roman" w:cs="Times New Roman"/>
                <w:bCs/>
                <w:sz w:val="28"/>
                <w:szCs w:val="28"/>
              </w:rPr>
              <w:t>754429,8</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E82817">
            <w:pPr>
              <w:pStyle w:val="a6"/>
              <w:jc w:val="both"/>
              <w:rPr>
                <w:rFonts w:ascii="Times New Roman" w:hAnsi="Times New Roman" w:cs="Times New Roman"/>
                <w:sz w:val="28"/>
                <w:szCs w:val="28"/>
              </w:rPr>
            </w:pPr>
          </w:p>
        </w:tc>
        <w:tc>
          <w:tcPr>
            <w:tcW w:w="2272" w:type="dxa"/>
          </w:tcPr>
          <w:p w:rsidR="00D85E08" w:rsidRPr="00F04B8B" w:rsidRDefault="00D85E08" w:rsidP="00FC1957">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 xml:space="preserve">  2 02 10000 00 0000 151</w:t>
            </w:r>
          </w:p>
        </w:tc>
        <w:tc>
          <w:tcPr>
            <w:tcW w:w="3686" w:type="dxa"/>
          </w:tcPr>
          <w:p w:rsidR="00D85E08" w:rsidRPr="00F04B8B" w:rsidRDefault="00D85E08" w:rsidP="00E82817">
            <w:pPr>
              <w:pStyle w:val="a6"/>
              <w:jc w:val="both"/>
              <w:rPr>
                <w:rFonts w:ascii="Times New Roman" w:hAnsi="Times New Roman" w:cs="Times New Roman"/>
                <w:b/>
                <w:bCs/>
                <w:sz w:val="28"/>
                <w:szCs w:val="28"/>
              </w:rPr>
            </w:pPr>
            <w:r w:rsidRPr="00F04B8B">
              <w:rPr>
                <w:rFonts w:ascii="Times New Roman" w:hAnsi="Times New Roman" w:cs="Times New Roman"/>
                <w:b/>
                <w:bCs/>
                <w:sz w:val="28"/>
                <w:szCs w:val="28"/>
              </w:rPr>
              <w:t>Дотации бюджетам муниципальных районов на выравнивание бюджетной обеспеченности</w:t>
            </w:r>
          </w:p>
        </w:tc>
        <w:tc>
          <w:tcPr>
            <w:tcW w:w="2272" w:type="dxa"/>
            <w:vAlign w:val="bottom"/>
          </w:tcPr>
          <w:p w:rsidR="00D85E08" w:rsidRPr="00F04B8B" w:rsidRDefault="00D85E08" w:rsidP="00FC1957">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75801,2</w:t>
            </w:r>
          </w:p>
        </w:tc>
      </w:tr>
      <w:tr w:rsidR="00D85E08" w:rsidRPr="00F04B8B" w:rsidTr="009F636E">
        <w:trPr>
          <w:trHeight w:val="367"/>
        </w:trPr>
        <w:tc>
          <w:tcPr>
            <w:tcW w:w="3188" w:type="dxa"/>
          </w:tcPr>
          <w:p w:rsidR="00D85E08" w:rsidRPr="00F04B8B" w:rsidRDefault="00D85E08" w:rsidP="001918A0">
            <w:pPr>
              <w:autoSpaceDE w:val="0"/>
              <w:autoSpaceDN w:val="0"/>
              <w:adjustRightInd w:val="0"/>
              <w:rPr>
                <w:b/>
                <w:bCs/>
                <w:color w:val="000000"/>
                <w:sz w:val="28"/>
                <w:szCs w:val="28"/>
              </w:rPr>
            </w:pPr>
          </w:p>
        </w:tc>
        <w:tc>
          <w:tcPr>
            <w:tcW w:w="3686" w:type="dxa"/>
          </w:tcPr>
          <w:p w:rsidR="00D85E08" w:rsidRPr="00F04B8B" w:rsidRDefault="00D85E08" w:rsidP="001918A0">
            <w:pPr>
              <w:autoSpaceDE w:val="0"/>
              <w:autoSpaceDN w:val="0"/>
              <w:adjustRightInd w:val="0"/>
              <w:jc w:val="both"/>
              <w:rPr>
                <w:b/>
                <w:bCs/>
                <w:color w:val="000000"/>
                <w:sz w:val="28"/>
                <w:szCs w:val="28"/>
              </w:rPr>
            </w:pPr>
          </w:p>
        </w:tc>
        <w:tc>
          <w:tcPr>
            <w:tcW w:w="2272" w:type="dxa"/>
          </w:tcPr>
          <w:p w:rsidR="00D85E08" w:rsidRPr="00F04B8B" w:rsidRDefault="00D85E08" w:rsidP="00FC1957">
            <w:pPr>
              <w:autoSpaceDE w:val="0"/>
              <w:autoSpaceDN w:val="0"/>
              <w:adjustRightInd w:val="0"/>
              <w:jc w:val="right"/>
              <w:rPr>
                <w:b/>
                <w:bCs/>
                <w:color w:val="000000"/>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  2 02 15001 05 0000 151</w:t>
            </w:r>
          </w:p>
        </w:tc>
        <w:tc>
          <w:tcPr>
            <w:tcW w:w="3686" w:type="dxa"/>
          </w:tcPr>
          <w:p w:rsidR="00D85E08" w:rsidRPr="00F04B8B" w:rsidRDefault="00D85E08" w:rsidP="00E82817">
            <w:pPr>
              <w:pStyle w:val="a6"/>
              <w:jc w:val="both"/>
              <w:rPr>
                <w:rFonts w:ascii="Times New Roman" w:hAnsi="Times New Roman" w:cs="Times New Roman"/>
                <w:sz w:val="28"/>
                <w:szCs w:val="28"/>
              </w:rPr>
            </w:pPr>
            <w:r w:rsidRPr="00F04B8B">
              <w:rPr>
                <w:rFonts w:ascii="Times New Roman" w:hAnsi="Times New Roman" w:cs="Times New Roman"/>
                <w:sz w:val="28"/>
                <w:szCs w:val="28"/>
              </w:rPr>
              <w:t xml:space="preserve">Дотации на выравнивание бюджетной обеспеченности </w:t>
            </w:r>
            <w:r w:rsidRPr="00F04B8B">
              <w:rPr>
                <w:rFonts w:ascii="Times New Roman" w:hAnsi="Times New Roman" w:cs="Times New Roman"/>
                <w:sz w:val="28"/>
                <w:szCs w:val="28"/>
              </w:rPr>
              <w:br/>
              <w:t xml:space="preserve">муниципальных районов </w:t>
            </w:r>
          </w:p>
        </w:tc>
        <w:tc>
          <w:tcPr>
            <w:tcW w:w="2272" w:type="dxa"/>
            <w:vAlign w:val="bottom"/>
          </w:tcPr>
          <w:p w:rsidR="00D85E08" w:rsidRPr="003E7C76" w:rsidRDefault="00D85E08" w:rsidP="00FC1957">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71016,5</w:t>
            </w:r>
          </w:p>
          <w:p w:rsidR="00D85E08" w:rsidRPr="00F04B8B" w:rsidRDefault="00D85E08" w:rsidP="00FC1957">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E82817">
            <w:pPr>
              <w:pStyle w:val="a6"/>
              <w:rPr>
                <w:rFonts w:ascii="Times New Roman" w:hAnsi="Times New Roman" w:cs="Times New Roman"/>
                <w:sz w:val="28"/>
                <w:szCs w:val="28"/>
              </w:rPr>
            </w:pPr>
          </w:p>
        </w:tc>
        <w:tc>
          <w:tcPr>
            <w:tcW w:w="2272" w:type="dxa"/>
          </w:tcPr>
          <w:p w:rsidR="00D85E08" w:rsidRPr="00F04B8B" w:rsidRDefault="00D85E08" w:rsidP="00FC1957">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2 02 15002</w:t>
            </w:r>
            <w:r w:rsidRPr="00F04B8B">
              <w:rPr>
                <w:rFonts w:ascii="Times New Roman" w:hAnsi="Times New Roman" w:cs="Times New Roman"/>
                <w:sz w:val="28"/>
                <w:szCs w:val="28"/>
              </w:rPr>
              <w:t xml:space="preserve"> 05 0000 151</w:t>
            </w:r>
          </w:p>
        </w:tc>
        <w:tc>
          <w:tcPr>
            <w:tcW w:w="3686" w:type="dxa"/>
          </w:tcPr>
          <w:p w:rsidR="00D85E08" w:rsidRPr="00F04B8B" w:rsidRDefault="00D85E08" w:rsidP="002B79FF">
            <w:pPr>
              <w:pStyle w:val="a6"/>
              <w:jc w:val="both"/>
              <w:rPr>
                <w:rFonts w:ascii="Times New Roman" w:hAnsi="Times New Roman" w:cs="Times New Roman"/>
                <w:sz w:val="28"/>
                <w:szCs w:val="28"/>
              </w:rPr>
            </w:pPr>
            <w:r>
              <w:rPr>
                <w:rFonts w:ascii="Times New Roman" w:hAnsi="Times New Roman" w:cs="Times New Roman"/>
                <w:sz w:val="28"/>
                <w:szCs w:val="28"/>
              </w:rPr>
              <w:t xml:space="preserve">Дотации  бюджетам муниципальных районов на поддержку мер по обеспечению сбалансированности  бюджетов </w:t>
            </w:r>
          </w:p>
        </w:tc>
        <w:tc>
          <w:tcPr>
            <w:tcW w:w="2272" w:type="dxa"/>
          </w:tcPr>
          <w:p w:rsidR="00D85E08" w:rsidRPr="00D078C4" w:rsidRDefault="00D85E08" w:rsidP="00FC1957">
            <w:pPr>
              <w:spacing w:after="0" w:line="240" w:lineRule="auto"/>
              <w:jc w:val="right"/>
              <w:rPr>
                <w:rFonts w:ascii="Times New Roman" w:hAnsi="Times New Roman" w:cs="Times New Roman"/>
                <w:b/>
                <w:sz w:val="28"/>
                <w:szCs w:val="28"/>
              </w:rPr>
            </w:pPr>
            <w:r w:rsidRPr="00642AF3">
              <w:rPr>
                <w:rFonts w:ascii="Times New Roman" w:hAnsi="Times New Roman" w:cs="Times New Roman"/>
                <w:sz w:val="28"/>
                <w:szCs w:val="28"/>
              </w:rPr>
              <w:t>4784,</w:t>
            </w:r>
            <w:r>
              <w:rPr>
                <w:rFonts w:ascii="Times New Roman" w:hAnsi="Times New Roman" w:cs="Times New Roman"/>
                <w:b/>
                <w:sz w:val="28"/>
                <w:szCs w:val="28"/>
              </w:rPr>
              <w:t>7</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E82817">
            <w:pPr>
              <w:pStyle w:val="a6"/>
              <w:rPr>
                <w:rFonts w:ascii="Times New Roman" w:hAnsi="Times New Roman" w:cs="Times New Roman"/>
                <w:sz w:val="28"/>
                <w:szCs w:val="28"/>
              </w:rPr>
            </w:pPr>
          </w:p>
        </w:tc>
        <w:tc>
          <w:tcPr>
            <w:tcW w:w="2272" w:type="dxa"/>
          </w:tcPr>
          <w:p w:rsidR="00D85E08" w:rsidRPr="00F04B8B" w:rsidRDefault="00D85E08" w:rsidP="00FC1957">
            <w:pPr>
              <w:spacing w:after="0" w:line="240" w:lineRule="auto"/>
              <w:jc w:val="right"/>
              <w:rPr>
                <w:rFonts w:ascii="Times New Roman" w:hAnsi="Times New Roman" w:cs="Times New Roman"/>
                <w:sz w:val="28"/>
                <w:szCs w:val="28"/>
              </w:rPr>
            </w:pPr>
          </w:p>
        </w:tc>
      </w:tr>
      <w:tr w:rsidR="00D85E08" w:rsidRPr="00CD3B94"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2 02 20000 00 0000 151</w:t>
            </w:r>
          </w:p>
        </w:tc>
        <w:tc>
          <w:tcPr>
            <w:tcW w:w="3686" w:type="dxa"/>
          </w:tcPr>
          <w:p w:rsidR="00D85E08" w:rsidRPr="00F04B8B" w:rsidRDefault="00D85E08" w:rsidP="00E82817">
            <w:pPr>
              <w:pStyle w:val="a6"/>
              <w:jc w:val="both"/>
              <w:rPr>
                <w:rFonts w:ascii="Times New Roman" w:hAnsi="Times New Roman" w:cs="Times New Roman"/>
                <w:b/>
                <w:bCs/>
                <w:sz w:val="28"/>
                <w:szCs w:val="28"/>
              </w:rPr>
            </w:pPr>
            <w:r w:rsidRPr="00F04B8B">
              <w:rPr>
                <w:rFonts w:ascii="Times New Roman" w:hAnsi="Times New Roman" w:cs="Times New Roman"/>
                <w:b/>
                <w:bCs/>
                <w:sz w:val="28"/>
                <w:szCs w:val="28"/>
              </w:rPr>
              <w:t xml:space="preserve">Субсидии бюджетам  муниципальных районов от других бюджетов бюджетной системы Российской Федерации </w:t>
            </w:r>
          </w:p>
        </w:tc>
        <w:tc>
          <w:tcPr>
            <w:tcW w:w="2272" w:type="dxa"/>
          </w:tcPr>
          <w:p w:rsidR="00D85E08" w:rsidRPr="00CD3B94" w:rsidRDefault="00D85E08" w:rsidP="007C7CC2">
            <w:pPr>
              <w:spacing w:after="0" w:line="240" w:lineRule="auto"/>
              <w:jc w:val="right"/>
              <w:rPr>
                <w:rFonts w:ascii="Times New Roman" w:hAnsi="Times New Roman" w:cs="Times New Roman"/>
                <w:b/>
                <w:bCs/>
                <w:sz w:val="28"/>
                <w:szCs w:val="28"/>
              </w:rPr>
            </w:pPr>
            <w:r w:rsidRPr="00CD3B94">
              <w:rPr>
                <w:rFonts w:ascii="Times New Roman" w:hAnsi="Times New Roman" w:cs="Times New Roman"/>
                <w:b/>
                <w:bCs/>
                <w:sz w:val="28"/>
                <w:szCs w:val="28"/>
              </w:rPr>
              <w:t>9312,0</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E82817">
            <w:pPr>
              <w:spacing w:after="0" w:line="240" w:lineRule="auto"/>
              <w:rPr>
                <w:rFonts w:ascii="Times New Roman" w:hAnsi="Times New Roman" w:cs="Times New Roman"/>
                <w:sz w:val="28"/>
                <w:szCs w:val="28"/>
              </w:rPr>
            </w:pPr>
          </w:p>
        </w:tc>
      </w:tr>
      <w:tr w:rsidR="00D85E08" w:rsidRPr="00F04B8B" w:rsidTr="009F636E">
        <w:tc>
          <w:tcPr>
            <w:tcW w:w="3188" w:type="dxa"/>
          </w:tcPr>
          <w:p w:rsidR="00D85E08" w:rsidRPr="00F04B8B" w:rsidRDefault="00D85E08" w:rsidP="001D62AC">
            <w:pPr>
              <w:pStyle w:val="a4"/>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Субсидии муниципальным районам на дополнительную помощь на решение социально-значимых вопросов</w:t>
            </w:r>
          </w:p>
        </w:tc>
        <w:tc>
          <w:tcPr>
            <w:tcW w:w="2272" w:type="dxa"/>
          </w:tcPr>
          <w:p w:rsidR="00D85E08" w:rsidRPr="00642AF3" w:rsidRDefault="00D85E08" w:rsidP="001D62AC">
            <w:pPr>
              <w:spacing w:after="0" w:line="240" w:lineRule="auto"/>
              <w:jc w:val="right"/>
              <w:rPr>
                <w:rFonts w:ascii="Times New Roman" w:hAnsi="Times New Roman" w:cs="Times New Roman"/>
                <w:sz w:val="28"/>
                <w:szCs w:val="28"/>
              </w:rPr>
            </w:pPr>
            <w:r w:rsidRPr="00642AF3">
              <w:rPr>
                <w:rFonts w:ascii="Times New Roman" w:hAnsi="Times New Roman" w:cs="Times New Roman"/>
                <w:sz w:val="28"/>
                <w:szCs w:val="28"/>
              </w:rPr>
              <w:t>1000,0</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E82817">
            <w:pPr>
              <w:spacing w:after="0" w:line="240" w:lineRule="auto"/>
              <w:rPr>
                <w:rFonts w:ascii="Times New Roman" w:hAnsi="Times New Roman" w:cs="Times New Roman"/>
                <w:sz w:val="28"/>
                <w:szCs w:val="28"/>
              </w:rPr>
            </w:pPr>
          </w:p>
        </w:tc>
      </w:tr>
      <w:tr w:rsidR="00D85E08" w:rsidRPr="00F04B8B" w:rsidTr="009F636E">
        <w:trPr>
          <w:trHeight w:val="1278"/>
        </w:trPr>
        <w:tc>
          <w:tcPr>
            <w:tcW w:w="3188" w:type="dxa"/>
          </w:tcPr>
          <w:p w:rsidR="00D85E08" w:rsidRPr="00F04B8B" w:rsidRDefault="00D85E08" w:rsidP="00E82817">
            <w:pPr>
              <w:pStyle w:val="a4"/>
              <w:rPr>
                <w:rFonts w:ascii="Times New Roman" w:hAnsi="Times New Roman" w:cs="Times New Roman"/>
                <w:sz w:val="28"/>
                <w:szCs w:val="28"/>
              </w:rPr>
            </w:pPr>
          </w:p>
          <w:p w:rsidR="00D85E08" w:rsidRPr="00F04B8B" w:rsidRDefault="00D85E08" w:rsidP="00E82817">
            <w:pPr>
              <w:pStyle w:val="a4"/>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 </w:t>
            </w:r>
          </w:p>
        </w:tc>
        <w:tc>
          <w:tcPr>
            <w:tcW w:w="2272" w:type="dxa"/>
            <w:vAlign w:val="bottom"/>
          </w:tcPr>
          <w:p w:rsidR="00D85E08" w:rsidRPr="00F04B8B" w:rsidRDefault="00D85E08" w:rsidP="00FE6CFF">
            <w:pPr>
              <w:pStyle w:val="a4"/>
              <w:jc w:val="right"/>
              <w:rPr>
                <w:rFonts w:ascii="Times New Roman" w:hAnsi="Times New Roman" w:cs="Times New Roman"/>
                <w:sz w:val="28"/>
                <w:szCs w:val="28"/>
              </w:rPr>
            </w:pPr>
            <w:r w:rsidRPr="00F04B8B">
              <w:rPr>
                <w:rFonts w:ascii="Times New Roman" w:hAnsi="Times New Roman" w:cs="Times New Roman"/>
                <w:sz w:val="28"/>
                <w:szCs w:val="28"/>
              </w:rPr>
              <w:t>6</w:t>
            </w:r>
            <w:r>
              <w:rPr>
                <w:rFonts w:ascii="Times New Roman" w:hAnsi="Times New Roman" w:cs="Times New Roman"/>
                <w:sz w:val="28"/>
                <w:szCs w:val="28"/>
              </w:rPr>
              <w:t>085,3</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5902DF">
            <w:pPr>
              <w:pStyle w:val="a4"/>
              <w:rPr>
                <w:rFonts w:ascii="Times New Roman" w:hAnsi="Times New Roman" w:cs="Times New Roman"/>
                <w:sz w:val="28"/>
                <w:szCs w:val="28"/>
              </w:rPr>
            </w:pPr>
          </w:p>
          <w:p w:rsidR="00D85E08" w:rsidRPr="00F04B8B" w:rsidRDefault="00D85E08" w:rsidP="005902DF">
            <w:pPr>
              <w:pStyle w:val="a4"/>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D85E08" w:rsidRPr="00F04B8B" w:rsidRDefault="00D85E08" w:rsidP="005902DF">
            <w:pPr>
              <w:spacing w:after="0" w:line="240" w:lineRule="auto"/>
              <w:rPr>
                <w:rFonts w:ascii="Times New Roman" w:hAnsi="Times New Roman" w:cs="Times New Roman"/>
                <w:sz w:val="28"/>
                <w:szCs w:val="28"/>
              </w:rPr>
            </w:pPr>
          </w:p>
        </w:tc>
        <w:tc>
          <w:tcPr>
            <w:tcW w:w="3686" w:type="dxa"/>
            <w:vAlign w:val="center"/>
          </w:tcPr>
          <w:p w:rsidR="00D85E08" w:rsidRPr="00417885" w:rsidRDefault="00D85E08" w:rsidP="00032A16">
            <w:pPr>
              <w:spacing w:after="0" w:line="240" w:lineRule="auto"/>
              <w:jc w:val="both"/>
              <w:rPr>
                <w:rFonts w:ascii="Times New Roman" w:hAnsi="Times New Roman" w:cs="Times New Roman"/>
                <w:bCs/>
                <w:sz w:val="28"/>
                <w:szCs w:val="28"/>
              </w:rPr>
            </w:pPr>
            <w:r w:rsidRPr="00417885">
              <w:rPr>
                <w:rFonts w:ascii="Times New Roman" w:hAnsi="Times New Roman" w:cs="Times New Roman"/>
                <w:bCs/>
                <w:sz w:val="28"/>
                <w:szCs w:val="28"/>
              </w:rPr>
              <w:t xml:space="preserve">Субсидии на </w:t>
            </w:r>
            <w:r>
              <w:rPr>
                <w:rFonts w:ascii="Times New Roman" w:hAnsi="Times New Roman" w:cs="Times New Roman"/>
                <w:bCs/>
                <w:sz w:val="28"/>
                <w:szCs w:val="28"/>
              </w:rPr>
              <w:t>реализацию мероприятий по организации отдыха детей в каникулярное время с дневным пребыванием и организацией их питания</w:t>
            </w:r>
          </w:p>
        </w:tc>
        <w:tc>
          <w:tcPr>
            <w:tcW w:w="2272" w:type="dxa"/>
            <w:vAlign w:val="bottom"/>
          </w:tcPr>
          <w:p w:rsidR="00D85E08" w:rsidRPr="00783AAC" w:rsidRDefault="00D85E08" w:rsidP="00032A16">
            <w:pPr>
              <w:spacing w:after="0" w:line="240" w:lineRule="auto"/>
              <w:jc w:val="right"/>
              <w:rPr>
                <w:rFonts w:ascii="Times New Roman" w:hAnsi="Times New Roman" w:cs="Times New Roman"/>
                <w:color w:val="000000"/>
                <w:sz w:val="28"/>
                <w:szCs w:val="28"/>
              </w:rPr>
            </w:pPr>
            <w:r w:rsidRPr="00783AAC">
              <w:rPr>
                <w:rFonts w:ascii="Times New Roman" w:hAnsi="Times New Roman" w:cs="Times New Roman"/>
                <w:color w:val="000000"/>
                <w:sz w:val="28"/>
                <w:szCs w:val="28"/>
              </w:rPr>
              <w:t>1641,0</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04BA8">
            <w:pPr>
              <w:pStyle w:val="a4"/>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E04BA8" w:rsidRDefault="00D85E08" w:rsidP="00032A16">
            <w:pPr>
              <w:spacing w:after="0" w:line="240" w:lineRule="auto"/>
              <w:jc w:val="both"/>
              <w:rPr>
                <w:rFonts w:ascii="Times New Roman" w:hAnsi="Times New Roman" w:cs="Times New Roman"/>
                <w:bCs/>
                <w:sz w:val="28"/>
                <w:szCs w:val="28"/>
              </w:rPr>
            </w:pPr>
            <w:r w:rsidRPr="00E04BA8">
              <w:rPr>
                <w:rFonts w:ascii="Times New Roman" w:hAnsi="Times New Roman" w:cs="Times New Roman"/>
                <w:bCs/>
                <w:sz w:val="28"/>
                <w:szCs w:val="28"/>
              </w:rPr>
              <w:t xml:space="preserve">Субсидии </w:t>
            </w:r>
            <w:r>
              <w:rPr>
                <w:rFonts w:ascii="Times New Roman" w:hAnsi="Times New Roman" w:cs="Times New Roman"/>
                <w:bCs/>
                <w:sz w:val="28"/>
                <w:szCs w:val="28"/>
              </w:rPr>
              <w:t>на повышение оплаты труда работников муниципальных учреждений</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585,7</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5902DF" w:rsidTr="009F636E">
        <w:tc>
          <w:tcPr>
            <w:tcW w:w="3188" w:type="dxa"/>
          </w:tcPr>
          <w:p w:rsidR="00D85E08" w:rsidRPr="00CD1549" w:rsidRDefault="00D85E08" w:rsidP="00E82817">
            <w:pPr>
              <w:spacing w:after="0" w:line="240" w:lineRule="auto"/>
              <w:rPr>
                <w:rFonts w:ascii="Times New Roman" w:hAnsi="Times New Roman" w:cs="Times New Roman"/>
                <w:sz w:val="28"/>
                <w:szCs w:val="28"/>
              </w:rPr>
            </w:pPr>
            <w:r w:rsidRPr="00CD1549">
              <w:rPr>
                <w:rFonts w:ascii="Times New Roman" w:hAnsi="Times New Roman" w:cs="Times New Roman"/>
                <w:bCs/>
                <w:sz w:val="28"/>
                <w:szCs w:val="28"/>
              </w:rPr>
              <w:t>2 02 30000 00 0000 151</w:t>
            </w:r>
          </w:p>
        </w:tc>
        <w:tc>
          <w:tcPr>
            <w:tcW w:w="3686" w:type="dxa"/>
            <w:vAlign w:val="center"/>
          </w:tcPr>
          <w:p w:rsidR="00D85E08" w:rsidRPr="00CD1549" w:rsidRDefault="00D85E08" w:rsidP="00032A16">
            <w:pPr>
              <w:spacing w:after="0" w:line="240" w:lineRule="auto"/>
              <w:jc w:val="both"/>
              <w:rPr>
                <w:rFonts w:ascii="Times New Roman" w:hAnsi="Times New Roman" w:cs="Times New Roman"/>
                <w:bCs/>
                <w:sz w:val="28"/>
                <w:szCs w:val="28"/>
              </w:rPr>
            </w:pPr>
            <w:r w:rsidRPr="00CD1549">
              <w:rPr>
                <w:rFonts w:ascii="Times New Roman" w:hAnsi="Times New Roman" w:cs="Times New Roman"/>
                <w:bCs/>
                <w:sz w:val="28"/>
                <w:szCs w:val="28"/>
              </w:rPr>
              <w:t>Субвенции  бюджетам  муниципальных районов от других бюджетов бюджетной системы Российской Федерации</w:t>
            </w:r>
          </w:p>
        </w:tc>
        <w:tc>
          <w:tcPr>
            <w:tcW w:w="2272" w:type="dxa"/>
            <w:vAlign w:val="bottom"/>
          </w:tcPr>
          <w:p w:rsidR="00D85E08" w:rsidRPr="00CD1549" w:rsidRDefault="00D85E08" w:rsidP="00CE3614">
            <w:pPr>
              <w:spacing w:after="0" w:line="240" w:lineRule="auto"/>
              <w:jc w:val="right"/>
              <w:rPr>
                <w:rFonts w:ascii="Times New Roman" w:hAnsi="Times New Roman" w:cs="Times New Roman"/>
                <w:bCs/>
                <w:sz w:val="28"/>
                <w:szCs w:val="28"/>
              </w:rPr>
            </w:pPr>
            <w:r w:rsidRPr="00CD1549">
              <w:rPr>
                <w:rFonts w:ascii="Times New Roman" w:hAnsi="Times New Roman" w:cs="Times New Roman"/>
                <w:bCs/>
                <w:sz w:val="28"/>
                <w:szCs w:val="28"/>
              </w:rPr>
              <w:t>668950,8</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8E346D"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Субвенции бюджетам муниципальных образований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w:t>
            </w:r>
            <w:r w:rsidRPr="00F04B8B">
              <w:rPr>
                <w:rFonts w:ascii="Times New Roman" w:hAnsi="Times New Roman" w:cs="Times New Roman"/>
                <w:sz w:val="28"/>
                <w:szCs w:val="28"/>
              </w:rPr>
              <w:lastRenderedPageBreak/>
              <w:t xml:space="preserve">препаратами и медицинскими изделиями, кроме групп населения, получающих инсулины, </w:t>
            </w:r>
            <w:proofErr w:type="spellStart"/>
            <w:r w:rsidRPr="00F04B8B">
              <w:rPr>
                <w:rFonts w:ascii="Times New Roman" w:hAnsi="Times New Roman" w:cs="Times New Roman"/>
                <w:sz w:val="28"/>
                <w:szCs w:val="28"/>
              </w:rPr>
              <w:t>таблетированныесахароснижающие</w:t>
            </w:r>
            <w:proofErr w:type="spellEnd"/>
            <w:r w:rsidRPr="00F04B8B">
              <w:rPr>
                <w:rFonts w:ascii="Times New Roman" w:hAnsi="Times New Roman" w:cs="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tcPr>
          <w:p w:rsidR="00D85E08" w:rsidRPr="00CD1549" w:rsidRDefault="00D85E08" w:rsidP="00032A16">
            <w:pPr>
              <w:spacing w:after="0" w:line="240" w:lineRule="auto"/>
              <w:jc w:val="right"/>
              <w:rPr>
                <w:rFonts w:ascii="Times New Roman" w:hAnsi="Times New Roman" w:cs="Times New Roman"/>
                <w:sz w:val="28"/>
                <w:szCs w:val="28"/>
              </w:rPr>
            </w:pPr>
            <w:r w:rsidRPr="00CD1549">
              <w:rPr>
                <w:rFonts w:ascii="Times New Roman" w:hAnsi="Times New Roman" w:cs="Times New Roman"/>
                <w:sz w:val="28"/>
                <w:szCs w:val="28"/>
              </w:rPr>
              <w:lastRenderedPageBreak/>
              <w:t>39006,6</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076957"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w:t>
            </w:r>
            <w:r>
              <w:rPr>
                <w:rFonts w:ascii="Times New Roman" w:hAnsi="Times New Roman" w:cs="Times New Roman"/>
                <w:sz w:val="28"/>
                <w:szCs w:val="28"/>
              </w:rPr>
              <w:t xml:space="preserve"> составлению (изменению) списков кандидатов в присяжные заседатели федеральных судов общей юрисдикции в Российской Федерации</w:t>
            </w:r>
          </w:p>
        </w:tc>
        <w:tc>
          <w:tcPr>
            <w:tcW w:w="2272" w:type="dxa"/>
          </w:tcPr>
          <w:p w:rsidR="00D85E08" w:rsidRPr="00161B4C" w:rsidRDefault="00D85E08" w:rsidP="00032A16">
            <w:pPr>
              <w:spacing w:after="0" w:line="240" w:lineRule="auto"/>
              <w:jc w:val="right"/>
              <w:rPr>
                <w:rFonts w:ascii="Times New Roman" w:hAnsi="Times New Roman" w:cs="Times New Roman"/>
                <w:sz w:val="28"/>
                <w:szCs w:val="28"/>
              </w:rPr>
            </w:pPr>
            <w:r w:rsidRPr="00161B4C">
              <w:rPr>
                <w:rFonts w:ascii="Times New Roman" w:hAnsi="Times New Roman" w:cs="Times New Roman"/>
                <w:sz w:val="28"/>
                <w:szCs w:val="28"/>
              </w:rPr>
              <w:t>96,5</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roofErr w:type="gramStart"/>
            <w:r w:rsidRPr="00F04B8B">
              <w:rPr>
                <w:rFonts w:ascii="Times New Roman" w:hAnsi="Times New Roman" w:cs="Times New Roman"/>
                <w:sz w:val="28"/>
                <w:szCs w:val="28"/>
              </w:rPr>
              <w:t xml:space="preserve">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w:t>
            </w:r>
            <w:r w:rsidRPr="00F04B8B">
              <w:rPr>
                <w:rFonts w:ascii="Times New Roman" w:hAnsi="Times New Roman" w:cs="Times New Roman"/>
                <w:sz w:val="28"/>
                <w:szCs w:val="28"/>
              </w:rPr>
              <w:lastRenderedPageBreak/>
              <w:t>сложных клинических и технологических  случаях зубопротезирования</w:t>
            </w:r>
            <w:proofErr w:type="gramEnd"/>
          </w:p>
        </w:tc>
        <w:tc>
          <w:tcPr>
            <w:tcW w:w="2272" w:type="dxa"/>
            <w:vAlign w:val="bottom"/>
          </w:tcPr>
          <w:p w:rsidR="00D85E08" w:rsidRPr="00F04B8B" w:rsidRDefault="00D85E08" w:rsidP="00EE61B8">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lastRenderedPageBreak/>
              <w:t xml:space="preserve">                 2118,1</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lang w:val="en-US"/>
              </w:rPr>
              <w:t>C</w:t>
            </w:r>
            <w:proofErr w:type="spellStart"/>
            <w:r w:rsidRPr="00F04B8B">
              <w:rPr>
                <w:rFonts w:ascii="Times New Roman" w:hAnsi="Times New Roman" w:cs="Times New Roman"/>
                <w:sz w:val="28"/>
                <w:szCs w:val="28"/>
              </w:rPr>
              <w:t>убвенции</w:t>
            </w:r>
            <w:proofErr w:type="spellEnd"/>
            <w:r w:rsidRPr="00F04B8B">
              <w:rPr>
                <w:rFonts w:ascii="Times New Roman" w:hAnsi="Times New Roman" w:cs="Times New Roman"/>
                <w:sz w:val="28"/>
                <w:szCs w:val="28"/>
              </w:rPr>
              <w:t xml:space="preserve">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2272" w:type="dxa"/>
          </w:tcPr>
          <w:p w:rsidR="00D85E08" w:rsidRPr="00F04B8B" w:rsidRDefault="00D85E08" w:rsidP="00307372">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125,0</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созданию и</w:t>
            </w:r>
            <w:r w:rsidRPr="00F04B8B">
              <w:rPr>
                <w:rFonts w:ascii="Times New Roman" w:hAnsi="Times New Roman" w:cs="Times New Roman"/>
                <w:sz w:val="28"/>
                <w:szCs w:val="28"/>
              </w:rPr>
              <w:br/>
              <w:t>организации деятельности комиссий по делам несовершеннолетних и защите их прав</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1588,0</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w:t>
            </w:r>
            <w:r w:rsidRPr="00F04B8B">
              <w:rPr>
                <w:rFonts w:ascii="Times New Roman" w:hAnsi="Times New Roman" w:cs="Times New Roman"/>
                <w:sz w:val="28"/>
                <w:szCs w:val="28"/>
              </w:rPr>
              <w:br/>
              <w:t xml:space="preserve"> муниципальных образований на осуществление отдельных государственных полномочий по поддержке </w:t>
            </w:r>
            <w:r w:rsidRPr="00F04B8B">
              <w:rPr>
                <w:rFonts w:ascii="Times New Roman" w:hAnsi="Times New Roman" w:cs="Times New Roman"/>
                <w:sz w:val="28"/>
                <w:szCs w:val="28"/>
              </w:rPr>
              <w:lastRenderedPageBreak/>
              <w:t xml:space="preserve">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w:t>
            </w:r>
            <w:proofErr w:type="spellStart"/>
            <w:r w:rsidRPr="00F04B8B">
              <w:rPr>
                <w:rFonts w:ascii="Times New Roman" w:hAnsi="Times New Roman" w:cs="Times New Roman"/>
                <w:sz w:val="28"/>
                <w:szCs w:val="28"/>
              </w:rPr>
              <w:t>производства</w:t>
            </w:r>
            <w:proofErr w:type="gramStart"/>
            <w:r w:rsidRPr="00F04B8B">
              <w:rPr>
                <w:rFonts w:ascii="Times New Roman" w:hAnsi="Times New Roman" w:cs="Times New Roman"/>
                <w:sz w:val="28"/>
                <w:szCs w:val="28"/>
              </w:rPr>
              <w:t>,с</w:t>
            </w:r>
            <w:proofErr w:type="gramEnd"/>
            <w:r w:rsidRPr="00F04B8B">
              <w:rPr>
                <w:rFonts w:ascii="Times New Roman" w:hAnsi="Times New Roman" w:cs="Times New Roman"/>
                <w:sz w:val="28"/>
                <w:szCs w:val="28"/>
              </w:rPr>
              <w:t>ельскохозяйственным</w:t>
            </w:r>
            <w:proofErr w:type="spellEnd"/>
            <w:r w:rsidRPr="00F04B8B">
              <w:rPr>
                <w:rFonts w:ascii="Times New Roman" w:hAnsi="Times New Roman" w:cs="Times New Roman"/>
                <w:sz w:val="28"/>
                <w:szCs w:val="28"/>
              </w:rPr>
              <w:t xml:space="preserve"> потребительским кооперативам</w:t>
            </w:r>
          </w:p>
        </w:tc>
        <w:tc>
          <w:tcPr>
            <w:tcW w:w="2272" w:type="dxa"/>
            <w:vAlign w:val="bottom"/>
          </w:tcPr>
          <w:p w:rsidR="00D85E08" w:rsidRPr="00642AF3" w:rsidRDefault="00D85E08" w:rsidP="00032A16">
            <w:pPr>
              <w:spacing w:after="0" w:line="240" w:lineRule="auto"/>
              <w:jc w:val="right"/>
              <w:rPr>
                <w:rFonts w:ascii="Times New Roman" w:hAnsi="Times New Roman" w:cs="Times New Roman"/>
                <w:color w:val="000000"/>
                <w:sz w:val="28"/>
                <w:szCs w:val="28"/>
              </w:rPr>
            </w:pPr>
            <w:r w:rsidRPr="00642AF3">
              <w:rPr>
                <w:rFonts w:ascii="Times New Roman" w:hAnsi="Times New Roman" w:cs="Times New Roman"/>
                <w:color w:val="000000"/>
                <w:sz w:val="28"/>
                <w:szCs w:val="28"/>
              </w:rPr>
              <w:lastRenderedPageBreak/>
              <w:t>7485,8</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поддержке</w:t>
            </w:r>
            <w:r w:rsidRPr="00F04B8B">
              <w:rPr>
                <w:rFonts w:ascii="Times New Roman" w:hAnsi="Times New Roman" w:cs="Times New Roman"/>
                <w:sz w:val="28"/>
                <w:szCs w:val="28"/>
              </w:rPr>
              <w:br/>
              <w:t>сельскохозяйственного производства в Краснодарском крае</w:t>
            </w: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1177,4</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1736,4</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w:t>
            </w:r>
            <w:r w:rsidRPr="00F04B8B">
              <w:rPr>
                <w:rFonts w:ascii="Times New Roman" w:hAnsi="Times New Roman" w:cs="Times New Roman"/>
                <w:sz w:val="28"/>
                <w:szCs w:val="28"/>
              </w:rPr>
              <w:lastRenderedPageBreak/>
              <w:t>полномочий по ведению учета граждан</w:t>
            </w:r>
            <w:r w:rsidRPr="00F04B8B">
              <w:rPr>
                <w:rFonts w:ascii="Times New Roman" w:hAnsi="Times New Roman" w:cs="Times New Roman"/>
                <w:sz w:val="28"/>
                <w:szCs w:val="28"/>
              </w:rPr>
              <w:br/>
              <w:t xml:space="preserve">отдельных </w:t>
            </w:r>
            <w:proofErr w:type="gramStart"/>
            <w:r w:rsidRPr="00F04B8B">
              <w:rPr>
                <w:rFonts w:ascii="Times New Roman" w:hAnsi="Times New Roman" w:cs="Times New Roman"/>
                <w:sz w:val="28"/>
                <w:szCs w:val="28"/>
              </w:rPr>
              <w:t>категорий</w:t>
            </w:r>
            <w:proofErr w:type="gramEnd"/>
            <w:r w:rsidRPr="00F04B8B">
              <w:rPr>
                <w:rFonts w:ascii="Times New Roman" w:hAnsi="Times New Roman" w:cs="Times New Roman"/>
                <w:sz w:val="28"/>
                <w:szCs w:val="28"/>
              </w:rPr>
              <w:t xml:space="preserve"> в качестве нуждающихся  в жилых помещениях</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lastRenderedPageBreak/>
              <w:t>588,5</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66,0</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color w:val="C00000"/>
                <w:sz w:val="28"/>
                <w:szCs w:val="28"/>
              </w:rPr>
            </w:pPr>
            <w:r w:rsidRPr="00F04B8B">
              <w:rPr>
                <w:rFonts w:ascii="Times New Roman" w:hAnsi="Times New Roman" w:cs="Times New Roman"/>
                <w:sz w:val="28"/>
                <w:szCs w:val="28"/>
              </w:rPr>
              <w:t>2 02 30029 05 0000 151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обеспечению выплаты</w:t>
            </w:r>
            <w:r w:rsidRPr="00F04B8B">
              <w:rPr>
                <w:rFonts w:ascii="Times New Roman" w:hAnsi="Times New Roman" w:cs="Times New Roman"/>
                <w:sz w:val="28"/>
                <w:szCs w:val="28"/>
              </w:rPr>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8245,2</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588,7</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организации и</w:t>
            </w:r>
            <w:r w:rsidRPr="00F04B8B">
              <w:rPr>
                <w:rFonts w:ascii="Times New Roman" w:hAnsi="Times New Roman" w:cs="Times New Roman"/>
                <w:sz w:val="28"/>
                <w:szCs w:val="28"/>
              </w:rPr>
              <w:br/>
              <w:t>осуществлению деятельности по опеке и попечительству в отношении несовершеннолетних</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3124,0</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272" w:type="dxa"/>
            <w:vAlign w:val="bottom"/>
          </w:tcPr>
          <w:p w:rsidR="00D85E08" w:rsidRPr="002F19F0" w:rsidRDefault="00D85E08" w:rsidP="00032A16">
            <w:pPr>
              <w:spacing w:after="0" w:line="240" w:lineRule="auto"/>
              <w:jc w:val="right"/>
              <w:rPr>
                <w:rFonts w:ascii="Times New Roman" w:hAnsi="Times New Roman" w:cs="Times New Roman"/>
                <w:sz w:val="28"/>
                <w:szCs w:val="28"/>
              </w:rPr>
            </w:pPr>
            <w:r w:rsidRPr="002F19F0">
              <w:rPr>
                <w:rFonts w:ascii="Times New Roman" w:hAnsi="Times New Roman" w:cs="Times New Roman"/>
                <w:sz w:val="28"/>
                <w:szCs w:val="28"/>
              </w:rPr>
              <w:t>27,6</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DD1DFC" w:rsidRDefault="00D85E08"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AB09BC">
              <w:rPr>
                <w:rFonts w:ascii="Times New Roman" w:hAnsi="Times New Roman"/>
                <w:bCs/>
                <w:sz w:val="28"/>
                <w:szCs w:val="28"/>
              </w:rPr>
              <w:t>Субвенции бюджетам муниципальных образований на осуществление отдельных государственных полномочий по</w:t>
            </w:r>
            <w:r>
              <w:rPr>
                <w:rFonts w:ascii="Times New Roman" w:hAnsi="Times New Roman"/>
                <w:bCs/>
                <w:sz w:val="28"/>
                <w:szCs w:val="28"/>
              </w:rPr>
              <w:t xml:space="preserve"> формированию и утверждению списков граждан РФ</w:t>
            </w:r>
            <w:proofErr w:type="gramStart"/>
            <w:r>
              <w:rPr>
                <w:rFonts w:ascii="Times New Roman" w:hAnsi="Times New Roman"/>
                <w:bCs/>
                <w:sz w:val="28"/>
                <w:szCs w:val="28"/>
              </w:rPr>
              <w:t xml:space="preserve"> ,</w:t>
            </w:r>
            <w:proofErr w:type="gramEnd"/>
            <w:r>
              <w:rPr>
                <w:rFonts w:ascii="Times New Roman" w:hAnsi="Times New Roman"/>
                <w:bCs/>
                <w:sz w:val="28"/>
                <w:szCs w:val="28"/>
              </w:rPr>
              <w:t xml:space="preserve"> пострадавших в результате чрезвычайных ситуаций регионального и межмуниципального характера на территории Краснодарского края</w:t>
            </w: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66,0</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DD1DFC" w:rsidRDefault="00D85E08"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2 02 30027 05 0000 151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на воспитание в приемную семью</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21775,6</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DD1DFC" w:rsidRDefault="00D85E08"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2 02 30027 05 0000 151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F04B8B">
              <w:rPr>
                <w:rFonts w:ascii="Times New Roman" w:hAnsi="Times New Roman" w:cs="Times New Roman"/>
                <w:sz w:val="28"/>
                <w:szCs w:val="28"/>
              </w:rPr>
              <w:br/>
              <w:t>оказание услуг по воспитанию приемных детей</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17249,4</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642AF3"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sz w:val="28"/>
                <w:szCs w:val="28"/>
              </w:rPr>
            </w:pPr>
            <w:proofErr w:type="gramStart"/>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 организации оказания</w:t>
            </w:r>
            <w:r w:rsidRPr="00F04B8B">
              <w:rPr>
                <w:rFonts w:ascii="Times New Roman" w:hAnsi="Times New Roman" w:cs="Times New Roman"/>
                <w:sz w:val="28"/>
                <w:szCs w:val="28"/>
              </w:rPr>
              <w:br/>
              <w:t xml:space="preserve"> медицинской помощи в соответствии с территориальной программой государственных гарантий </w:t>
            </w:r>
            <w:r w:rsidRPr="00F04B8B">
              <w:rPr>
                <w:rFonts w:ascii="Times New Roman" w:hAnsi="Times New Roman" w:cs="Times New Roman"/>
                <w:sz w:val="28"/>
                <w:szCs w:val="28"/>
              </w:rPr>
              <w:lastRenderedPageBreak/>
              <w:t>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F04B8B">
              <w:rPr>
                <w:rFonts w:ascii="Times New Roman" w:hAnsi="Times New Roman" w:cs="Times New Roman"/>
                <w:sz w:val="28"/>
                <w:szCs w:val="28"/>
              </w:rPr>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roofErr w:type="gramEnd"/>
          </w:p>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кожно-венерологических, противотуберкулезных, наркологических, онкологических </w:t>
            </w:r>
            <w:proofErr w:type="gramStart"/>
            <w:r w:rsidRPr="00F04B8B">
              <w:rPr>
                <w:rFonts w:ascii="Times New Roman" w:hAnsi="Times New Roman" w:cs="Times New Roman"/>
                <w:sz w:val="28"/>
                <w:szCs w:val="28"/>
              </w:rPr>
              <w:t>диспансерах</w:t>
            </w:r>
            <w:proofErr w:type="gramEnd"/>
            <w:r w:rsidRPr="00F04B8B">
              <w:rPr>
                <w:rFonts w:ascii="Times New Roman" w:hAnsi="Times New Roman" w:cs="Times New Roman"/>
                <w:sz w:val="28"/>
                <w:szCs w:val="28"/>
              </w:rPr>
              <w:t xml:space="preserve"> и других специализированных </w:t>
            </w:r>
          </w:p>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медицинских </w:t>
            </w:r>
            <w:proofErr w:type="gramStart"/>
            <w:r w:rsidRPr="00F04B8B">
              <w:rPr>
                <w:rFonts w:ascii="Times New Roman" w:hAnsi="Times New Roman" w:cs="Times New Roman"/>
                <w:sz w:val="28"/>
                <w:szCs w:val="28"/>
              </w:rPr>
              <w:t>организациях</w:t>
            </w:r>
            <w:proofErr w:type="gramEnd"/>
            <w:r w:rsidRPr="00F04B8B">
              <w:rPr>
                <w:rFonts w:ascii="Times New Roman" w:hAnsi="Times New Roman" w:cs="Times New Roman"/>
                <w:sz w:val="28"/>
                <w:szCs w:val="28"/>
              </w:rPr>
              <w:t>) в Краснодарском крае</w:t>
            </w:r>
          </w:p>
        </w:tc>
        <w:tc>
          <w:tcPr>
            <w:tcW w:w="2272" w:type="dxa"/>
            <w:vAlign w:val="bottom"/>
          </w:tcPr>
          <w:p w:rsidR="00D85E08" w:rsidRPr="00642AF3" w:rsidRDefault="00D85E08" w:rsidP="00032A16">
            <w:pPr>
              <w:spacing w:after="0" w:line="240" w:lineRule="auto"/>
              <w:jc w:val="right"/>
              <w:rPr>
                <w:rFonts w:ascii="Times New Roman" w:hAnsi="Times New Roman" w:cs="Times New Roman"/>
                <w:color w:val="000000"/>
                <w:sz w:val="28"/>
                <w:szCs w:val="28"/>
              </w:rPr>
            </w:pPr>
            <w:r w:rsidRPr="00642AF3">
              <w:rPr>
                <w:rFonts w:ascii="Times New Roman" w:hAnsi="Times New Roman" w:cs="Times New Roman"/>
                <w:color w:val="000000"/>
                <w:sz w:val="28"/>
                <w:szCs w:val="28"/>
              </w:rPr>
              <w:lastRenderedPageBreak/>
              <w:t>53715,9</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272" w:type="dxa"/>
          </w:tcPr>
          <w:p w:rsidR="00D85E08" w:rsidRPr="00F04B8B" w:rsidRDefault="00D85E08" w:rsidP="00994144">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7718,0</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147,0</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F04B8B">
              <w:rPr>
                <w:rFonts w:ascii="Times New Roman" w:hAnsi="Times New Roman" w:cs="Times New Roman"/>
                <w:sz w:val="28"/>
                <w:szCs w:val="28"/>
              </w:rPr>
              <w:t>постинтернатного</w:t>
            </w:r>
            <w:proofErr w:type="spellEnd"/>
            <w:r w:rsidRPr="00F04B8B">
              <w:rPr>
                <w:rFonts w:ascii="Times New Roman" w:hAnsi="Times New Roman" w:cs="Times New Roman"/>
                <w:sz w:val="28"/>
                <w:szCs w:val="28"/>
              </w:rPr>
              <w:t xml:space="preserve"> сопровождения</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152,9</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140EE8" w:rsidTr="009F636E">
        <w:tc>
          <w:tcPr>
            <w:tcW w:w="3188" w:type="dxa"/>
          </w:tcPr>
          <w:p w:rsidR="00D85E08" w:rsidRPr="00DD1DFC" w:rsidRDefault="00D85E08"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AB09BC">
              <w:rPr>
                <w:rFonts w:ascii="Times New Roman" w:hAnsi="Times New Roman"/>
                <w:bCs/>
                <w:sz w:val="28"/>
                <w:szCs w:val="28"/>
              </w:rPr>
              <w:t>Субвенции бюджетам муниципальных образований на осуществление отдельных государственных полномочий по</w:t>
            </w:r>
            <w:r>
              <w:rPr>
                <w:rFonts w:ascii="Times New Roman" w:hAnsi="Times New Roman"/>
                <w:bCs/>
                <w:sz w:val="28"/>
                <w:szCs w:val="28"/>
              </w:rPr>
              <w:t xml:space="preserve"> строительству и реконструкции объектов здравоохранения</w:t>
            </w:r>
          </w:p>
        </w:tc>
        <w:tc>
          <w:tcPr>
            <w:tcW w:w="2272" w:type="dxa"/>
          </w:tcPr>
          <w:p w:rsidR="00D85E08" w:rsidRPr="00642AF3" w:rsidRDefault="00D85E08" w:rsidP="00032A16">
            <w:pPr>
              <w:spacing w:after="0" w:line="240" w:lineRule="auto"/>
              <w:jc w:val="right"/>
              <w:rPr>
                <w:rFonts w:ascii="Times New Roman" w:hAnsi="Times New Roman" w:cs="Times New Roman"/>
                <w:sz w:val="28"/>
                <w:szCs w:val="28"/>
              </w:rPr>
            </w:pPr>
            <w:r w:rsidRPr="00642AF3">
              <w:rPr>
                <w:rFonts w:ascii="Times New Roman" w:hAnsi="Times New Roman" w:cs="Times New Roman"/>
                <w:sz w:val="28"/>
                <w:szCs w:val="28"/>
              </w:rPr>
              <w:t>10700,0</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sz w:val="28"/>
                <w:szCs w:val="28"/>
              </w:rPr>
            </w:pPr>
            <w:proofErr w:type="gramStart"/>
            <w:r w:rsidRPr="00F04B8B">
              <w:rPr>
                <w:rFonts w:ascii="Times New Roman" w:hAnsi="Times New Roman" w:cs="Times New Roman"/>
                <w:sz w:val="28"/>
                <w:szCs w:val="28"/>
              </w:rPr>
              <w:t xml:space="preserve">Субвенции бюджетам муниципальных образований на осуществление отдельных </w:t>
            </w:r>
            <w:r w:rsidRPr="00F04B8B">
              <w:rPr>
                <w:rFonts w:ascii="Times New Roman" w:hAnsi="Times New Roman" w:cs="Times New Roman"/>
                <w:sz w:val="28"/>
                <w:szCs w:val="28"/>
              </w:rPr>
              <w:lastRenderedPageBreak/>
              <w:t>государственных полномочий по выплате единовременного</w:t>
            </w:r>
            <w:r w:rsidRPr="00F04B8B">
              <w:rPr>
                <w:rFonts w:ascii="Times New Roman" w:hAnsi="Times New Roman" w:cs="Times New Roman"/>
                <w:sz w:val="28"/>
                <w:szCs w:val="28"/>
              </w:rPr>
              <w:br/>
              <w:t xml:space="preserve">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w:t>
            </w:r>
            <w:proofErr w:type="gramEnd"/>
          </w:p>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краевого бюджета</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lastRenderedPageBreak/>
              <w:t>5,2</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774C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Субвенции на осуществление </w:t>
            </w:r>
            <w:r w:rsidRPr="00F04B8B">
              <w:rPr>
                <w:rFonts w:ascii="Times New Roman" w:hAnsi="Times New Roman" w:cs="Times New Roman"/>
                <w:sz w:val="28"/>
                <w:szCs w:val="28"/>
              </w:rPr>
              <w:t xml:space="preserve">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D85E08" w:rsidRPr="00F04B8B" w:rsidRDefault="00D85E08" w:rsidP="00774CF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в соответствии с Законом Краснодарского края "Об обеспечении дополнительных гарантий прав на имущество и жилое помещение </w:t>
            </w:r>
          </w:p>
          <w:p w:rsidR="00D85E08" w:rsidRPr="00F04B8B" w:rsidRDefault="00D85E08" w:rsidP="00774CF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детей-сирот и детей, оставшихся без попечения родителей,  </w:t>
            </w:r>
          </w:p>
          <w:p w:rsidR="00D85E08" w:rsidRPr="00F04B8B" w:rsidRDefault="00D85E08" w:rsidP="00774CF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в Краснодарском крае"</w:t>
            </w:r>
          </w:p>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642AF3" w:rsidRDefault="00D85E08" w:rsidP="00032A16">
            <w:pPr>
              <w:spacing w:after="0" w:line="240" w:lineRule="auto"/>
              <w:jc w:val="right"/>
              <w:rPr>
                <w:rFonts w:ascii="Times New Roman" w:hAnsi="Times New Roman" w:cs="Times New Roman"/>
                <w:sz w:val="28"/>
                <w:szCs w:val="28"/>
              </w:rPr>
            </w:pPr>
            <w:r w:rsidRPr="00642AF3">
              <w:rPr>
                <w:rFonts w:ascii="Times New Roman" w:hAnsi="Times New Roman" w:cs="Times New Roman"/>
                <w:sz w:val="28"/>
                <w:szCs w:val="28"/>
              </w:rPr>
              <w:t>17096,2</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roofErr w:type="gramStart"/>
            <w:r w:rsidRPr="00F04B8B">
              <w:rPr>
                <w:rFonts w:ascii="Times New Roman" w:hAnsi="Times New Roman" w:cs="Times New Roman"/>
                <w:sz w:val="28"/>
                <w:szCs w:val="28"/>
              </w:rPr>
              <w:t xml:space="preserve">Субвенции бюджетам муниципальных образований на </w:t>
            </w:r>
            <w:r w:rsidRPr="00F04B8B">
              <w:rPr>
                <w:rFonts w:ascii="Times New Roman" w:hAnsi="Times New Roman" w:cs="Times New Roman"/>
                <w:sz w:val="28"/>
                <w:szCs w:val="28"/>
              </w:rPr>
              <w:lastRenderedPageBreak/>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w:t>
            </w:r>
            <w:proofErr w:type="gramEnd"/>
            <w:r w:rsidRPr="00F04B8B">
              <w:rPr>
                <w:rFonts w:ascii="Times New Roman" w:hAnsi="Times New Roman" w:cs="Times New Roman"/>
                <w:sz w:val="28"/>
                <w:szCs w:val="28"/>
              </w:rPr>
              <w:t xml:space="preserve"> родителей, предоставленных им жилых помещений специализированного жилищного фонда</w:t>
            </w:r>
          </w:p>
        </w:tc>
        <w:tc>
          <w:tcPr>
            <w:tcW w:w="2272" w:type="dxa"/>
            <w:vAlign w:val="bottom"/>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lastRenderedPageBreak/>
              <w:t>404,1</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образований Краснодарского края</w:t>
            </w:r>
          </w:p>
        </w:tc>
        <w:tc>
          <w:tcPr>
            <w:tcW w:w="2272" w:type="dxa"/>
            <w:vAlign w:val="bottom"/>
          </w:tcPr>
          <w:p w:rsidR="00D85E08" w:rsidRPr="00642AF3" w:rsidRDefault="00D85E08" w:rsidP="00032A16">
            <w:pPr>
              <w:spacing w:after="0" w:line="240" w:lineRule="auto"/>
              <w:jc w:val="right"/>
              <w:rPr>
                <w:rFonts w:ascii="Times New Roman" w:hAnsi="Times New Roman" w:cs="Times New Roman"/>
                <w:sz w:val="28"/>
                <w:szCs w:val="28"/>
              </w:rPr>
            </w:pPr>
            <w:r w:rsidRPr="00642AF3">
              <w:rPr>
                <w:rFonts w:ascii="Times New Roman" w:hAnsi="Times New Roman" w:cs="Times New Roman"/>
                <w:sz w:val="28"/>
                <w:szCs w:val="28"/>
              </w:rPr>
              <w:t>16,1</w:t>
            </w:r>
          </w:p>
        </w:tc>
      </w:tr>
      <w:tr w:rsidR="00D85E08" w:rsidRPr="00F04B8B" w:rsidTr="009F636E">
        <w:trPr>
          <w:trHeight w:val="481"/>
        </w:trPr>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tcPr>
          <w:p w:rsidR="00D85E08" w:rsidRPr="00F04B8B" w:rsidRDefault="00D85E08" w:rsidP="00032A16">
            <w:pPr>
              <w:spacing w:after="0" w:line="240" w:lineRule="auto"/>
              <w:jc w:val="both"/>
              <w:rPr>
                <w:rFonts w:ascii="Times New Roman" w:hAnsi="Times New Roman" w:cs="Times New Roman"/>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272" w:type="dxa"/>
          </w:tcPr>
          <w:p w:rsidR="00D85E08" w:rsidRPr="00EA2D1A" w:rsidRDefault="00D85E08" w:rsidP="00032A16">
            <w:pPr>
              <w:spacing w:after="0" w:line="240" w:lineRule="auto"/>
              <w:jc w:val="right"/>
              <w:rPr>
                <w:rFonts w:ascii="Times New Roman" w:hAnsi="Times New Roman" w:cs="Times New Roman"/>
                <w:b/>
                <w:sz w:val="28"/>
                <w:szCs w:val="28"/>
              </w:rPr>
            </w:pPr>
            <w:r w:rsidRPr="00EA2D1A">
              <w:rPr>
                <w:rFonts w:ascii="Times New Roman" w:hAnsi="Times New Roman" w:cs="Times New Roman"/>
                <w:b/>
                <w:sz w:val="28"/>
                <w:szCs w:val="28"/>
              </w:rPr>
              <w:t>472995,3</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2272" w:type="dxa"/>
          </w:tcPr>
          <w:p w:rsidR="00D85E08" w:rsidRPr="00F04B8B" w:rsidRDefault="00D85E08"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935,3</w:t>
            </w: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p>
        </w:tc>
        <w:tc>
          <w:tcPr>
            <w:tcW w:w="2272" w:type="dxa"/>
          </w:tcPr>
          <w:p w:rsidR="00D85E08" w:rsidRPr="00F04B8B" w:rsidRDefault="00D85E08" w:rsidP="00E82817">
            <w:pPr>
              <w:spacing w:after="0" w:line="240" w:lineRule="auto"/>
              <w:rPr>
                <w:rFonts w:ascii="Times New Roman" w:hAnsi="Times New Roman" w:cs="Times New Roman"/>
                <w:sz w:val="28"/>
                <w:szCs w:val="28"/>
              </w:rPr>
            </w:pPr>
          </w:p>
        </w:tc>
      </w:tr>
      <w:tr w:rsidR="00D85E08" w:rsidRPr="00F04B8B" w:rsidTr="009F636E">
        <w:tc>
          <w:tcPr>
            <w:tcW w:w="3188" w:type="dxa"/>
          </w:tcPr>
          <w:p w:rsidR="00D85E08" w:rsidRPr="00F04B8B" w:rsidRDefault="00D85E08"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2 02 40014 05 0000 151</w:t>
            </w:r>
          </w:p>
        </w:tc>
        <w:tc>
          <w:tcPr>
            <w:tcW w:w="3686" w:type="dxa"/>
            <w:vAlign w:val="center"/>
          </w:tcPr>
          <w:p w:rsidR="00D85E08" w:rsidRPr="00F04B8B" w:rsidRDefault="00D85E08" w:rsidP="00032A16">
            <w:pPr>
              <w:spacing w:after="0" w:line="240" w:lineRule="auto"/>
              <w:jc w:val="both"/>
              <w:rPr>
                <w:rFonts w:ascii="Times New Roman" w:hAnsi="Times New Roman" w:cs="Times New Roman"/>
                <w:b/>
                <w:bCs/>
                <w:sz w:val="28"/>
                <w:szCs w:val="28"/>
              </w:rPr>
            </w:pPr>
            <w:r w:rsidRPr="00F04B8B">
              <w:rPr>
                <w:rFonts w:ascii="Times New Roman" w:hAnsi="Times New Roman" w:cs="Times New Roman"/>
                <w:b/>
                <w:bCs/>
                <w:sz w:val="28"/>
                <w:szCs w:val="28"/>
              </w:rPr>
              <w:t xml:space="preserve">Межбюджетные трансферты, передаваемые бюджетам муниципальных районов </w:t>
            </w:r>
            <w:r w:rsidRPr="00F04B8B">
              <w:rPr>
                <w:rFonts w:ascii="Times New Roman" w:hAnsi="Times New Roman" w:cs="Times New Roman"/>
                <w:b/>
                <w:bCs/>
                <w:sz w:val="28"/>
                <w:szCs w:val="28"/>
              </w:rPr>
              <w:lastRenderedPageBreak/>
              <w:t xml:space="preserve">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2272" w:type="dxa"/>
          </w:tcPr>
          <w:p w:rsidR="00D85E08" w:rsidRPr="00F04B8B" w:rsidRDefault="00D85E08" w:rsidP="00032A16">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lastRenderedPageBreak/>
              <w:t>365,8</w:t>
            </w:r>
          </w:p>
        </w:tc>
      </w:tr>
    </w:tbl>
    <w:p w:rsidR="00D85E08" w:rsidRDefault="00D85E08" w:rsidP="00CC66AF">
      <w:pPr>
        <w:spacing w:after="0"/>
        <w:rPr>
          <w:rFonts w:ascii="Times New Roman" w:hAnsi="Times New Roman" w:cs="Times New Roman"/>
          <w:sz w:val="28"/>
          <w:szCs w:val="28"/>
        </w:rPr>
      </w:pPr>
    </w:p>
    <w:p w:rsidR="00D85E08" w:rsidRDefault="00D85E08" w:rsidP="00CC66AF">
      <w:pPr>
        <w:spacing w:after="0"/>
        <w:rPr>
          <w:rFonts w:ascii="Times New Roman" w:hAnsi="Times New Roman" w:cs="Times New Roman"/>
          <w:sz w:val="28"/>
          <w:szCs w:val="28"/>
        </w:rPr>
      </w:pPr>
    </w:p>
    <w:p w:rsidR="00D85E08" w:rsidRPr="00F04B8B" w:rsidRDefault="00D85E08" w:rsidP="00CC66AF">
      <w:pPr>
        <w:spacing w:after="0"/>
        <w:rPr>
          <w:rFonts w:ascii="Times New Roman" w:hAnsi="Times New Roman" w:cs="Times New Roman"/>
          <w:sz w:val="28"/>
          <w:szCs w:val="28"/>
        </w:rPr>
      </w:pPr>
    </w:p>
    <w:p w:rsidR="00D85E08" w:rsidRPr="00F04B8B" w:rsidRDefault="00D85E08"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Заместитель главы </w:t>
      </w:r>
      <w:proofErr w:type="gramStart"/>
      <w:r w:rsidRPr="00F04B8B">
        <w:rPr>
          <w:rFonts w:ascii="Times New Roman" w:hAnsi="Times New Roman" w:cs="Times New Roman"/>
          <w:sz w:val="28"/>
          <w:szCs w:val="28"/>
        </w:rPr>
        <w:t>муниципального</w:t>
      </w:r>
      <w:proofErr w:type="gramEnd"/>
    </w:p>
    <w:p w:rsidR="00D85E08" w:rsidRPr="00F04B8B" w:rsidRDefault="00D85E08"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образования </w:t>
      </w:r>
      <w:proofErr w:type="spellStart"/>
      <w:r w:rsidRPr="00F04B8B">
        <w:rPr>
          <w:rFonts w:ascii="Times New Roman" w:hAnsi="Times New Roman" w:cs="Times New Roman"/>
          <w:sz w:val="28"/>
          <w:szCs w:val="28"/>
        </w:rPr>
        <w:t>Выселковский</w:t>
      </w:r>
      <w:proofErr w:type="spellEnd"/>
      <w:r w:rsidRPr="00F04B8B">
        <w:rPr>
          <w:rFonts w:ascii="Times New Roman" w:hAnsi="Times New Roman" w:cs="Times New Roman"/>
          <w:sz w:val="28"/>
          <w:szCs w:val="28"/>
        </w:rPr>
        <w:t xml:space="preserve"> район </w:t>
      </w:r>
    </w:p>
    <w:p w:rsidR="00D85E08" w:rsidRPr="00F04B8B" w:rsidRDefault="00D85E08"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Начальник финансового управления</w:t>
      </w:r>
    </w:p>
    <w:p w:rsidR="00D85E08" w:rsidRPr="00F04B8B" w:rsidRDefault="00D85E08"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администрации </w:t>
      </w:r>
      <w:proofErr w:type="gramStart"/>
      <w:r w:rsidRPr="00F04B8B">
        <w:rPr>
          <w:rFonts w:ascii="Times New Roman" w:hAnsi="Times New Roman" w:cs="Times New Roman"/>
          <w:sz w:val="28"/>
          <w:szCs w:val="28"/>
        </w:rPr>
        <w:t>муниципального</w:t>
      </w:r>
      <w:proofErr w:type="gramEnd"/>
    </w:p>
    <w:p w:rsidR="00D85E08" w:rsidRPr="00F04B8B" w:rsidRDefault="00D85E08"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образования </w:t>
      </w:r>
      <w:proofErr w:type="spellStart"/>
      <w:r w:rsidRPr="00F04B8B">
        <w:rPr>
          <w:rFonts w:ascii="Times New Roman" w:hAnsi="Times New Roman" w:cs="Times New Roman"/>
          <w:sz w:val="28"/>
          <w:szCs w:val="28"/>
        </w:rPr>
        <w:t>Выселковский</w:t>
      </w:r>
      <w:proofErr w:type="spellEnd"/>
      <w:r w:rsidRPr="00F04B8B">
        <w:rPr>
          <w:rFonts w:ascii="Times New Roman" w:hAnsi="Times New Roman" w:cs="Times New Roman"/>
          <w:sz w:val="28"/>
          <w:szCs w:val="28"/>
        </w:rPr>
        <w:t xml:space="preserve"> район                                            И.А.Колесникова</w:t>
      </w:r>
    </w:p>
    <w:sectPr w:rsidR="00D85E08" w:rsidRPr="00F04B8B" w:rsidSect="00BF474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78C4"/>
    <w:rsid w:val="0000778D"/>
    <w:rsid w:val="00010416"/>
    <w:rsid w:val="00012102"/>
    <w:rsid w:val="00012593"/>
    <w:rsid w:val="00014577"/>
    <w:rsid w:val="000207C0"/>
    <w:rsid w:val="00021F64"/>
    <w:rsid w:val="00022F09"/>
    <w:rsid w:val="00025BA8"/>
    <w:rsid w:val="00026472"/>
    <w:rsid w:val="00027C68"/>
    <w:rsid w:val="00030A0A"/>
    <w:rsid w:val="00032A16"/>
    <w:rsid w:val="00033DD1"/>
    <w:rsid w:val="000342B4"/>
    <w:rsid w:val="000347F2"/>
    <w:rsid w:val="00036A7C"/>
    <w:rsid w:val="000374E2"/>
    <w:rsid w:val="000375B6"/>
    <w:rsid w:val="000417C2"/>
    <w:rsid w:val="000417CD"/>
    <w:rsid w:val="000522AF"/>
    <w:rsid w:val="00053DDD"/>
    <w:rsid w:val="00054BA5"/>
    <w:rsid w:val="000556B9"/>
    <w:rsid w:val="00061226"/>
    <w:rsid w:val="00061926"/>
    <w:rsid w:val="00075E38"/>
    <w:rsid w:val="00075E76"/>
    <w:rsid w:val="00076957"/>
    <w:rsid w:val="00077B13"/>
    <w:rsid w:val="000827A3"/>
    <w:rsid w:val="000838FD"/>
    <w:rsid w:val="00084E7C"/>
    <w:rsid w:val="00090225"/>
    <w:rsid w:val="00091558"/>
    <w:rsid w:val="00093AA0"/>
    <w:rsid w:val="000A1946"/>
    <w:rsid w:val="000B15F6"/>
    <w:rsid w:val="000B2A45"/>
    <w:rsid w:val="000B3496"/>
    <w:rsid w:val="000B4412"/>
    <w:rsid w:val="000B4D13"/>
    <w:rsid w:val="000B5770"/>
    <w:rsid w:val="000B5FED"/>
    <w:rsid w:val="000B66EE"/>
    <w:rsid w:val="000B6A5E"/>
    <w:rsid w:val="000C0D10"/>
    <w:rsid w:val="000C3B90"/>
    <w:rsid w:val="000D006D"/>
    <w:rsid w:val="000D081E"/>
    <w:rsid w:val="000D2134"/>
    <w:rsid w:val="000D60E0"/>
    <w:rsid w:val="000D61A9"/>
    <w:rsid w:val="000D6603"/>
    <w:rsid w:val="000D72B2"/>
    <w:rsid w:val="000E1DB3"/>
    <w:rsid w:val="000E4846"/>
    <w:rsid w:val="000F27FE"/>
    <w:rsid w:val="000F3320"/>
    <w:rsid w:val="000F460B"/>
    <w:rsid w:val="000F6BFE"/>
    <w:rsid w:val="00100863"/>
    <w:rsid w:val="0010216E"/>
    <w:rsid w:val="00103AC6"/>
    <w:rsid w:val="00111F2B"/>
    <w:rsid w:val="001124EF"/>
    <w:rsid w:val="00113B32"/>
    <w:rsid w:val="00115CCF"/>
    <w:rsid w:val="00120129"/>
    <w:rsid w:val="00123A46"/>
    <w:rsid w:val="0012756A"/>
    <w:rsid w:val="00131140"/>
    <w:rsid w:val="00137F51"/>
    <w:rsid w:val="00140860"/>
    <w:rsid w:val="00140EE8"/>
    <w:rsid w:val="00140F77"/>
    <w:rsid w:val="0014213E"/>
    <w:rsid w:val="00144F3E"/>
    <w:rsid w:val="00145CE0"/>
    <w:rsid w:val="001477BD"/>
    <w:rsid w:val="00147F52"/>
    <w:rsid w:val="0016122B"/>
    <w:rsid w:val="00161B4C"/>
    <w:rsid w:val="00163ECE"/>
    <w:rsid w:val="001640A8"/>
    <w:rsid w:val="00166C54"/>
    <w:rsid w:val="00173595"/>
    <w:rsid w:val="00174910"/>
    <w:rsid w:val="0017623F"/>
    <w:rsid w:val="001827C7"/>
    <w:rsid w:val="001837B1"/>
    <w:rsid w:val="00184A01"/>
    <w:rsid w:val="0018775B"/>
    <w:rsid w:val="00187E70"/>
    <w:rsid w:val="001918A0"/>
    <w:rsid w:val="00192519"/>
    <w:rsid w:val="00196FEB"/>
    <w:rsid w:val="001A2EE7"/>
    <w:rsid w:val="001A2FCB"/>
    <w:rsid w:val="001B4338"/>
    <w:rsid w:val="001B546D"/>
    <w:rsid w:val="001B6EBB"/>
    <w:rsid w:val="001B7680"/>
    <w:rsid w:val="001C222C"/>
    <w:rsid w:val="001C7DFE"/>
    <w:rsid w:val="001D0798"/>
    <w:rsid w:val="001D0952"/>
    <w:rsid w:val="001D17DB"/>
    <w:rsid w:val="001D24C7"/>
    <w:rsid w:val="001D53EB"/>
    <w:rsid w:val="001D57D0"/>
    <w:rsid w:val="001D62AC"/>
    <w:rsid w:val="001D71BE"/>
    <w:rsid w:val="001E060D"/>
    <w:rsid w:val="001E0EE3"/>
    <w:rsid w:val="001E0F46"/>
    <w:rsid w:val="001E1F87"/>
    <w:rsid w:val="001E29C7"/>
    <w:rsid w:val="001E3E3E"/>
    <w:rsid w:val="001E4FA5"/>
    <w:rsid w:val="001E79D7"/>
    <w:rsid w:val="001F38DA"/>
    <w:rsid w:val="001F5596"/>
    <w:rsid w:val="001F5F08"/>
    <w:rsid w:val="001F6E54"/>
    <w:rsid w:val="00200A9B"/>
    <w:rsid w:val="00201B14"/>
    <w:rsid w:val="00204DC8"/>
    <w:rsid w:val="002075E5"/>
    <w:rsid w:val="00210BE1"/>
    <w:rsid w:val="00210FA7"/>
    <w:rsid w:val="00211269"/>
    <w:rsid w:val="00214E44"/>
    <w:rsid w:val="00221ECF"/>
    <w:rsid w:val="0022259F"/>
    <w:rsid w:val="00223123"/>
    <w:rsid w:val="00223849"/>
    <w:rsid w:val="0022758D"/>
    <w:rsid w:val="00231A77"/>
    <w:rsid w:val="002321D1"/>
    <w:rsid w:val="00233091"/>
    <w:rsid w:val="0023500B"/>
    <w:rsid w:val="002350AD"/>
    <w:rsid w:val="00235628"/>
    <w:rsid w:val="0023582A"/>
    <w:rsid w:val="00240015"/>
    <w:rsid w:val="00245A1B"/>
    <w:rsid w:val="00245B49"/>
    <w:rsid w:val="00247423"/>
    <w:rsid w:val="00251BE1"/>
    <w:rsid w:val="00255633"/>
    <w:rsid w:val="0026231A"/>
    <w:rsid w:val="00262A8F"/>
    <w:rsid w:val="00263DFC"/>
    <w:rsid w:val="00264688"/>
    <w:rsid w:val="0026615F"/>
    <w:rsid w:val="00266E3E"/>
    <w:rsid w:val="00266E75"/>
    <w:rsid w:val="00277D77"/>
    <w:rsid w:val="002843A3"/>
    <w:rsid w:val="0028506C"/>
    <w:rsid w:val="002873B6"/>
    <w:rsid w:val="00290618"/>
    <w:rsid w:val="002906E5"/>
    <w:rsid w:val="002909B3"/>
    <w:rsid w:val="002948C5"/>
    <w:rsid w:val="0029507C"/>
    <w:rsid w:val="00295585"/>
    <w:rsid w:val="00297F7F"/>
    <w:rsid w:val="002A2580"/>
    <w:rsid w:val="002A29A5"/>
    <w:rsid w:val="002A3D7E"/>
    <w:rsid w:val="002B4BE6"/>
    <w:rsid w:val="002B5035"/>
    <w:rsid w:val="002B6B6C"/>
    <w:rsid w:val="002B79FF"/>
    <w:rsid w:val="002C4663"/>
    <w:rsid w:val="002C4EA9"/>
    <w:rsid w:val="002C51C2"/>
    <w:rsid w:val="002C7F07"/>
    <w:rsid w:val="002D3EB6"/>
    <w:rsid w:val="002D59B4"/>
    <w:rsid w:val="002D5F8B"/>
    <w:rsid w:val="002D6AB2"/>
    <w:rsid w:val="002E2744"/>
    <w:rsid w:val="002E363C"/>
    <w:rsid w:val="002E7391"/>
    <w:rsid w:val="002E7886"/>
    <w:rsid w:val="002F04A8"/>
    <w:rsid w:val="002F19F0"/>
    <w:rsid w:val="002F1D9A"/>
    <w:rsid w:val="002F2C53"/>
    <w:rsid w:val="002F2C8B"/>
    <w:rsid w:val="002F3E16"/>
    <w:rsid w:val="002F622C"/>
    <w:rsid w:val="002F6AF2"/>
    <w:rsid w:val="00301C6D"/>
    <w:rsid w:val="00303ADF"/>
    <w:rsid w:val="00303E23"/>
    <w:rsid w:val="0030568D"/>
    <w:rsid w:val="00307372"/>
    <w:rsid w:val="003076ED"/>
    <w:rsid w:val="0031293F"/>
    <w:rsid w:val="00312D7E"/>
    <w:rsid w:val="00314351"/>
    <w:rsid w:val="003233AE"/>
    <w:rsid w:val="0032451A"/>
    <w:rsid w:val="0032475D"/>
    <w:rsid w:val="00324C55"/>
    <w:rsid w:val="00327CAF"/>
    <w:rsid w:val="00332BEE"/>
    <w:rsid w:val="00333D68"/>
    <w:rsid w:val="00337BBB"/>
    <w:rsid w:val="00342971"/>
    <w:rsid w:val="00345B69"/>
    <w:rsid w:val="00347632"/>
    <w:rsid w:val="003532D6"/>
    <w:rsid w:val="00353387"/>
    <w:rsid w:val="00353DA2"/>
    <w:rsid w:val="00356E9A"/>
    <w:rsid w:val="00360E89"/>
    <w:rsid w:val="00360F7A"/>
    <w:rsid w:val="00362B48"/>
    <w:rsid w:val="00362F80"/>
    <w:rsid w:val="00364A4A"/>
    <w:rsid w:val="00364AA8"/>
    <w:rsid w:val="003669EA"/>
    <w:rsid w:val="00371AF5"/>
    <w:rsid w:val="00374031"/>
    <w:rsid w:val="0037493B"/>
    <w:rsid w:val="003751C0"/>
    <w:rsid w:val="00375F28"/>
    <w:rsid w:val="00380870"/>
    <w:rsid w:val="0038102E"/>
    <w:rsid w:val="00381735"/>
    <w:rsid w:val="003839D5"/>
    <w:rsid w:val="003925AC"/>
    <w:rsid w:val="00394FDF"/>
    <w:rsid w:val="003962DD"/>
    <w:rsid w:val="003A05FB"/>
    <w:rsid w:val="003A10DE"/>
    <w:rsid w:val="003A35A0"/>
    <w:rsid w:val="003A5A08"/>
    <w:rsid w:val="003A7580"/>
    <w:rsid w:val="003A7B9C"/>
    <w:rsid w:val="003B041A"/>
    <w:rsid w:val="003B602A"/>
    <w:rsid w:val="003B603E"/>
    <w:rsid w:val="003B676D"/>
    <w:rsid w:val="003C19A0"/>
    <w:rsid w:val="003C2AC5"/>
    <w:rsid w:val="003C40E9"/>
    <w:rsid w:val="003C4B2C"/>
    <w:rsid w:val="003C60D4"/>
    <w:rsid w:val="003D0877"/>
    <w:rsid w:val="003D3643"/>
    <w:rsid w:val="003D4163"/>
    <w:rsid w:val="003D567C"/>
    <w:rsid w:val="003D7478"/>
    <w:rsid w:val="003D7657"/>
    <w:rsid w:val="003E6175"/>
    <w:rsid w:val="003E6C51"/>
    <w:rsid w:val="003E7C76"/>
    <w:rsid w:val="003F0794"/>
    <w:rsid w:val="003F2C4F"/>
    <w:rsid w:val="003F738F"/>
    <w:rsid w:val="00400D3E"/>
    <w:rsid w:val="00402C39"/>
    <w:rsid w:val="0040381F"/>
    <w:rsid w:val="00404603"/>
    <w:rsid w:val="00411620"/>
    <w:rsid w:val="00411C8B"/>
    <w:rsid w:val="00413F90"/>
    <w:rsid w:val="00414300"/>
    <w:rsid w:val="00417885"/>
    <w:rsid w:val="004203C8"/>
    <w:rsid w:val="00420F2F"/>
    <w:rsid w:val="00421134"/>
    <w:rsid w:val="0042260B"/>
    <w:rsid w:val="0042319E"/>
    <w:rsid w:val="004245A5"/>
    <w:rsid w:val="00425AF1"/>
    <w:rsid w:val="004261C2"/>
    <w:rsid w:val="00426DB9"/>
    <w:rsid w:val="004276DE"/>
    <w:rsid w:val="00430C79"/>
    <w:rsid w:val="00433184"/>
    <w:rsid w:val="0043435C"/>
    <w:rsid w:val="0043544C"/>
    <w:rsid w:val="00442092"/>
    <w:rsid w:val="00443350"/>
    <w:rsid w:val="0044366C"/>
    <w:rsid w:val="0044373F"/>
    <w:rsid w:val="004466E5"/>
    <w:rsid w:val="00446EC6"/>
    <w:rsid w:val="004524CA"/>
    <w:rsid w:val="00453188"/>
    <w:rsid w:val="004541A0"/>
    <w:rsid w:val="00454EAD"/>
    <w:rsid w:val="00456551"/>
    <w:rsid w:val="004579FB"/>
    <w:rsid w:val="00463B8E"/>
    <w:rsid w:val="00464581"/>
    <w:rsid w:val="00465246"/>
    <w:rsid w:val="0047018C"/>
    <w:rsid w:val="00471290"/>
    <w:rsid w:val="00473872"/>
    <w:rsid w:val="004742D5"/>
    <w:rsid w:val="004749B1"/>
    <w:rsid w:val="00486D1D"/>
    <w:rsid w:val="004903B7"/>
    <w:rsid w:val="004A031C"/>
    <w:rsid w:val="004A361F"/>
    <w:rsid w:val="004A556D"/>
    <w:rsid w:val="004B0242"/>
    <w:rsid w:val="004B414C"/>
    <w:rsid w:val="004B4BB3"/>
    <w:rsid w:val="004B7BBE"/>
    <w:rsid w:val="004C3997"/>
    <w:rsid w:val="004D10C5"/>
    <w:rsid w:val="004D1121"/>
    <w:rsid w:val="004D2087"/>
    <w:rsid w:val="004D37A2"/>
    <w:rsid w:val="004D555B"/>
    <w:rsid w:val="004D6B9B"/>
    <w:rsid w:val="004E41AA"/>
    <w:rsid w:val="004F02CB"/>
    <w:rsid w:val="004F5FE6"/>
    <w:rsid w:val="004F707F"/>
    <w:rsid w:val="004F71EF"/>
    <w:rsid w:val="00504D66"/>
    <w:rsid w:val="005055A2"/>
    <w:rsid w:val="00507D30"/>
    <w:rsid w:val="00511D8C"/>
    <w:rsid w:val="00512ECB"/>
    <w:rsid w:val="005158DF"/>
    <w:rsid w:val="005159B5"/>
    <w:rsid w:val="00520210"/>
    <w:rsid w:val="005234E1"/>
    <w:rsid w:val="00526DC5"/>
    <w:rsid w:val="0052740B"/>
    <w:rsid w:val="00530FA8"/>
    <w:rsid w:val="0053135D"/>
    <w:rsid w:val="00532A82"/>
    <w:rsid w:val="00535DCD"/>
    <w:rsid w:val="00536AAB"/>
    <w:rsid w:val="00542B8C"/>
    <w:rsid w:val="00543F23"/>
    <w:rsid w:val="00546BAD"/>
    <w:rsid w:val="005471B0"/>
    <w:rsid w:val="00551003"/>
    <w:rsid w:val="00552A04"/>
    <w:rsid w:val="00552CA8"/>
    <w:rsid w:val="00557B6A"/>
    <w:rsid w:val="00561D9F"/>
    <w:rsid w:val="0056695D"/>
    <w:rsid w:val="00567BDA"/>
    <w:rsid w:val="00570B85"/>
    <w:rsid w:val="00572F06"/>
    <w:rsid w:val="00573C54"/>
    <w:rsid w:val="00574CF1"/>
    <w:rsid w:val="00580C9B"/>
    <w:rsid w:val="0058485D"/>
    <w:rsid w:val="005902DF"/>
    <w:rsid w:val="00592402"/>
    <w:rsid w:val="0059344B"/>
    <w:rsid w:val="00593D94"/>
    <w:rsid w:val="00595E8A"/>
    <w:rsid w:val="00596111"/>
    <w:rsid w:val="005A0F34"/>
    <w:rsid w:val="005A3BA3"/>
    <w:rsid w:val="005A7CA7"/>
    <w:rsid w:val="005B08A9"/>
    <w:rsid w:val="005B0FB5"/>
    <w:rsid w:val="005B31E3"/>
    <w:rsid w:val="005B35F4"/>
    <w:rsid w:val="005B3D6B"/>
    <w:rsid w:val="005B3FE9"/>
    <w:rsid w:val="005B542C"/>
    <w:rsid w:val="005B547A"/>
    <w:rsid w:val="005B7522"/>
    <w:rsid w:val="005C177D"/>
    <w:rsid w:val="005C3D74"/>
    <w:rsid w:val="005C4AC9"/>
    <w:rsid w:val="005C4EE4"/>
    <w:rsid w:val="005C5249"/>
    <w:rsid w:val="005C6436"/>
    <w:rsid w:val="005C6F87"/>
    <w:rsid w:val="005E032F"/>
    <w:rsid w:val="005E1B91"/>
    <w:rsid w:val="005E64A9"/>
    <w:rsid w:val="005F1A54"/>
    <w:rsid w:val="005F1C92"/>
    <w:rsid w:val="005F45DE"/>
    <w:rsid w:val="005F74F0"/>
    <w:rsid w:val="00603AE7"/>
    <w:rsid w:val="00604939"/>
    <w:rsid w:val="00605716"/>
    <w:rsid w:val="006058FD"/>
    <w:rsid w:val="00612051"/>
    <w:rsid w:val="00614775"/>
    <w:rsid w:val="006156C0"/>
    <w:rsid w:val="00616AD1"/>
    <w:rsid w:val="00621CF5"/>
    <w:rsid w:val="0062242E"/>
    <w:rsid w:val="00624B1F"/>
    <w:rsid w:val="00625D89"/>
    <w:rsid w:val="00630C5B"/>
    <w:rsid w:val="00632B09"/>
    <w:rsid w:val="00633D47"/>
    <w:rsid w:val="00635AB3"/>
    <w:rsid w:val="00635FBF"/>
    <w:rsid w:val="006425D8"/>
    <w:rsid w:val="00642AF3"/>
    <w:rsid w:val="00647E7E"/>
    <w:rsid w:val="00655990"/>
    <w:rsid w:val="00661E13"/>
    <w:rsid w:val="00671DE6"/>
    <w:rsid w:val="0067388F"/>
    <w:rsid w:val="0067405A"/>
    <w:rsid w:val="0067524D"/>
    <w:rsid w:val="00675FD3"/>
    <w:rsid w:val="00680146"/>
    <w:rsid w:val="006841D3"/>
    <w:rsid w:val="00684E15"/>
    <w:rsid w:val="00687832"/>
    <w:rsid w:val="006906C2"/>
    <w:rsid w:val="006911FE"/>
    <w:rsid w:val="00695B0A"/>
    <w:rsid w:val="00695D60"/>
    <w:rsid w:val="00696172"/>
    <w:rsid w:val="00696E4E"/>
    <w:rsid w:val="00697028"/>
    <w:rsid w:val="0069790E"/>
    <w:rsid w:val="00697EEE"/>
    <w:rsid w:val="006A708A"/>
    <w:rsid w:val="006A7DD1"/>
    <w:rsid w:val="006B1A07"/>
    <w:rsid w:val="006B41AC"/>
    <w:rsid w:val="006B48F1"/>
    <w:rsid w:val="006B78EE"/>
    <w:rsid w:val="006C01DD"/>
    <w:rsid w:val="006C1ECE"/>
    <w:rsid w:val="006C3102"/>
    <w:rsid w:val="006C7A05"/>
    <w:rsid w:val="006D1266"/>
    <w:rsid w:val="006D3074"/>
    <w:rsid w:val="006D3355"/>
    <w:rsid w:val="006D4490"/>
    <w:rsid w:val="006D50E4"/>
    <w:rsid w:val="006D549E"/>
    <w:rsid w:val="006D68E2"/>
    <w:rsid w:val="006D7399"/>
    <w:rsid w:val="006E13C3"/>
    <w:rsid w:val="006E1B92"/>
    <w:rsid w:val="006E2541"/>
    <w:rsid w:val="006E4703"/>
    <w:rsid w:val="006E550C"/>
    <w:rsid w:val="006E5A35"/>
    <w:rsid w:val="006E6254"/>
    <w:rsid w:val="006E6A9B"/>
    <w:rsid w:val="006E7EF0"/>
    <w:rsid w:val="006F0706"/>
    <w:rsid w:val="006F0D68"/>
    <w:rsid w:val="006F12E0"/>
    <w:rsid w:val="006F4BE7"/>
    <w:rsid w:val="006F5201"/>
    <w:rsid w:val="006F5A73"/>
    <w:rsid w:val="006F5E1E"/>
    <w:rsid w:val="0070219B"/>
    <w:rsid w:val="00703AA3"/>
    <w:rsid w:val="00712239"/>
    <w:rsid w:val="00712669"/>
    <w:rsid w:val="007130AE"/>
    <w:rsid w:val="00714733"/>
    <w:rsid w:val="00715FE4"/>
    <w:rsid w:val="007209D8"/>
    <w:rsid w:val="00723251"/>
    <w:rsid w:val="0072348E"/>
    <w:rsid w:val="007246F9"/>
    <w:rsid w:val="00724A46"/>
    <w:rsid w:val="00726318"/>
    <w:rsid w:val="00727576"/>
    <w:rsid w:val="00730180"/>
    <w:rsid w:val="007338C4"/>
    <w:rsid w:val="00733989"/>
    <w:rsid w:val="00734C7D"/>
    <w:rsid w:val="00735804"/>
    <w:rsid w:val="007363A3"/>
    <w:rsid w:val="00736908"/>
    <w:rsid w:val="00750636"/>
    <w:rsid w:val="007565A0"/>
    <w:rsid w:val="00757D86"/>
    <w:rsid w:val="007642FA"/>
    <w:rsid w:val="007661AC"/>
    <w:rsid w:val="00766359"/>
    <w:rsid w:val="00767C4E"/>
    <w:rsid w:val="007705F4"/>
    <w:rsid w:val="0077223B"/>
    <w:rsid w:val="00774CF6"/>
    <w:rsid w:val="00776495"/>
    <w:rsid w:val="00776AA5"/>
    <w:rsid w:val="00776EAE"/>
    <w:rsid w:val="00780F8A"/>
    <w:rsid w:val="00782133"/>
    <w:rsid w:val="00783AAC"/>
    <w:rsid w:val="00784E04"/>
    <w:rsid w:val="007853AA"/>
    <w:rsid w:val="0078575F"/>
    <w:rsid w:val="007875E2"/>
    <w:rsid w:val="00791126"/>
    <w:rsid w:val="007932E2"/>
    <w:rsid w:val="0079791D"/>
    <w:rsid w:val="007A0105"/>
    <w:rsid w:val="007A3A68"/>
    <w:rsid w:val="007A6E52"/>
    <w:rsid w:val="007B36D7"/>
    <w:rsid w:val="007B3CD7"/>
    <w:rsid w:val="007B6CE8"/>
    <w:rsid w:val="007C3F3B"/>
    <w:rsid w:val="007C47ED"/>
    <w:rsid w:val="007C486E"/>
    <w:rsid w:val="007C63B8"/>
    <w:rsid w:val="007C6488"/>
    <w:rsid w:val="007C6748"/>
    <w:rsid w:val="007C7CC2"/>
    <w:rsid w:val="007C7D44"/>
    <w:rsid w:val="007D3D88"/>
    <w:rsid w:val="007D5D8F"/>
    <w:rsid w:val="007D61B3"/>
    <w:rsid w:val="007D7F90"/>
    <w:rsid w:val="007E0922"/>
    <w:rsid w:val="007E11B6"/>
    <w:rsid w:val="007E1CF2"/>
    <w:rsid w:val="007E27B2"/>
    <w:rsid w:val="007E4B75"/>
    <w:rsid w:val="007E5D6E"/>
    <w:rsid w:val="007E667C"/>
    <w:rsid w:val="007E6ABB"/>
    <w:rsid w:val="007E7A28"/>
    <w:rsid w:val="007F0E0E"/>
    <w:rsid w:val="007F22B5"/>
    <w:rsid w:val="007F2893"/>
    <w:rsid w:val="007F5482"/>
    <w:rsid w:val="007F58A8"/>
    <w:rsid w:val="007F69DD"/>
    <w:rsid w:val="007F71C9"/>
    <w:rsid w:val="007F7425"/>
    <w:rsid w:val="008002B7"/>
    <w:rsid w:val="00802BB9"/>
    <w:rsid w:val="008108C3"/>
    <w:rsid w:val="008129B6"/>
    <w:rsid w:val="0082224A"/>
    <w:rsid w:val="008233CF"/>
    <w:rsid w:val="00823413"/>
    <w:rsid w:val="008236E3"/>
    <w:rsid w:val="00823F21"/>
    <w:rsid w:val="0082579E"/>
    <w:rsid w:val="00826944"/>
    <w:rsid w:val="00826F5B"/>
    <w:rsid w:val="008310D5"/>
    <w:rsid w:val="00834645"/>
    <w:rsid w:val="00834CBF"/>
    <w:rsid w:val="00835318"/>
    <w:rsid w:val="00835E56"/>
    <w:rsid w:val="008365AE"/>
    <w:rsid w:val="008406F7"/>
    <w:rsid w:val="00840EEA"/>
    <w:rsid w:val="008427E0"/>
    <w:rsid w:val="00843FD3"/>
    <w:rsid w:val="008458C4"/>
    <w:rsid w:val="008471D2"/>
    <w:rsid w:val="00850E06"/>
    <w:rsid w:val="008510DE"/>
    <w:rsid w:val="008542CA"/>
    <w:rsid w:val="00854758"/>
    <w:rsid w:val="008554BB"/>
    <w:rsid w:val="008564E0"/>
    <w:rsid w:val="008573CC"/>
    <w:rsid w:val="00857F67"/>
    <w:rsid w:val="00861C83"/>
    <w:rsid w:val="0086306A"/>
    <w:rsid w:val="0086550C"/>
    <w:rsid w:val="00866950"/>
    <w:rsid w:val="00873131"/>
    <w:rsid w:val="00874181"/>
    <w:rsid w:val="00877FC3"/>
    <w:rsid w:val="008809E4"/>
    <w:rsid w:val="008818CC"/>
    <w:rsid w:val="00886265"/>
    <w:rsid w:val="00886E19"/>
    <w:rsid w:val="0089022A"/>
    <w:rsid w:val="00895796"/>
    <w:rsid w:val="008962B3"/>
    <w:rsid w:val="00897FF1"/>
    <w:rsid w:val="008A1E07"/>
    <w:rsid w:val="008A32B6"/>
    <w:rsid w:val="008A3AB2"/>
    <w:rsid w:val="008A3FD3"/>
    <w:rsid w:val="008A66EC"/>
    <w:rsid w:val="008A6B96"/>
    <w:rsid w:val="008A764D"/>
    <w:rsid w:val="008B5545"/>
    <w:rsid w:val="008B6C47"/>
    <w:rsid w:val="008B6F07"/>
    <w:rsid w:val="008C0072"/>
    <w:rsid w:val="008C042D"/>
    <w:rsid w:val="008C2C0F"/>
    <w:rsid w:val="008C345A"/>
    <w:rsid w:val="008C5122"/>
    <w:rsid w:val="008C6094"/>
    <w:rsid w:val="008C6589"/>
    <w:rsid w:val="008C7523"/>
    <w:rsid w:val="008C7F66"/>
    <w:rsid w:val="008D07E2"/>
    <w:rsid w:val="008D1BEC"/>
    <w:rsid w:val="008D2710"/>
    <w:rsid w:val="008D2EDD"/>
    <w:rsid w:val="008D571C"/>
    <w:rsid w:val="008D5E14"/>
    <w:rsid w:val="008D6835"/>
    <w:rsid w:val="008E1189"/>
    <w:rsid w:val="008E346D"/>
    <w:rsid w:val="008E39E4"/>
    <w:rsid w:val="008E7F2C"/>
    <w:rsid w:val="008F207C"/>
    <w:rsid w:val="008F3144"/>
    <w:rsid w:val="008F4745"/>
    <w:rsid w:val="008F566F"/>
    <w:rsid w:val="008F5861"/>
    <w:rsid w:val="008F5AE6"/>
    <w:rsid w:val="00901462"/>
    <w:rsid w:val="00905AC5"/>
    <w:rsid w:val="00911C5F"/>
    <w:rsid w:val="0091221E"/>
    <w:rsid w:val="00913384"/>
    <w:rsid w:val="009144CB"/>
    <w:rsid w:val="009165BF"/>
    <w:rsid w:val="00916813"/>
    <w:rsid w:val="00916A8D"/>
    <w:rsid w:val="009178C4"/>
    <w:rsid w:val="009225E8"/>
    <w:rsid w:val="00924392"/>
    <w:rsid w:val="00925226"/>
    <w:rsid w:val="00925275"/>
    <w:rsid w:val="0092625D"/>
    <w:rsid w:val="00932733"/>
    <w:rsid w:val="0093273A"/>
    <w:rsid w:val="0093635B"/>
    <w:rsid w:val="00936667"/>
    <w:rsid w:val="009371E9"/>
    <w:rsid w:val="00941F21"/>
    <w:rsid w:val="00955350"/>
    <w:rsid w:val="00956CAD"/>
    <w:rsid w:val="00967690"/>
    <w:rsid w:val="009710B9"/>
    <w:rsid w:val="00971B2A"/>
    <w:rsid w:val="00971FFA"/>
    <w:rsid w:val="00974EE7"/>
    <w:rsid w:val="00980186"/>
    <w:rsid w:val="009802EC"/>
    <w:rsid w:val="009836AE"/>
    <w:rsid w:val="009843BD"/>
    <w:rsid w:val="0098633F"/>
    <w:rsid w:val="00986417"/>
    <w:rsid w:val="00990BAA"/>
    <w:rsid w:val="00993E45"/>
    <w:rsid w:val="00994144"/>
    <w:rsid w:val="009A1CD9"/>
    <w:rsid w:val="009A2324"/>
    <w:rsid w:val="009A3EF3"/>
    <w:rsid w:val="009A5ED6"/>
    <w:rsid w:val="009B159E"/>
    <w:rsid w:val="009B228C"/>
    <w:rsid w:val="009C0096"/>
    <w:rsid w:val="009C068E"/>
    <w:rsid w:val="009C3682"/>
    <w:rsid w:val="009C63D8"/>
    <w:rsid w:val="009C6708"/>
    <w:rsid w:val="009D4133"/>
    <w:rsid w:val="009D6764"/>
    <w:rsid w:val="009D6AEA"/>
    <w:rsid w:val="009E5185"/>
    <w:rsid w:val="009E5F55"/>
    <w:rsid w:val="009E67B2"/>
    <w:rsid w:val="009F0D80"/>
    <w:rsid w:val="009F122E"/>
    <w:rsid w:val="009F5846"/>
    <w:rsid w:val="009F5DC6"/>
    <w:rsid w:val="009F636E"/>
    <w:rsid w:val="009F6FCD"/>
    <w:rsid w:val="00A004CA"/>
    <w:rsid w:val="00A01D7C"/>
    <w:rsid w:val="00A025E1"/>
    <w:rsid w:val="00A067F6"/>
    <w:rsid w:val="00A1178C"/>
    <w:rsid w:val="00A13B5C"/>
    <w:rsid w:val="00A14D49"/>
    <w:rsid w:val="00A16D4A"/>
    <w:rsid w:val="00A16DFA"/>
    <w:rsid w:val="00A2138E"/>
    <w:rsid w:val="00A2149A"/>
    <w:rsid w:val="00A22B67"/>
    <w:rsid w:val="00A2600F"/>
    <w:rsid w:val="00A269ED"/>
    <w:rsid w:val="00A3224D"/>
    <w:rsid w:val="00A3344A"/>
    <w:rsid w:val="00A35E0F"/>
    <w:rsid w:val="00A377FB"/>
    <w:rsid w:val="00A4030A"/>
    <w:rsid w:val="00A40D1A"/>
    <w:rsid w:val="00A43648"/>
    <w:rsid w:val="00A45218"/>
    <w:rsid w:val="00A507D3"/>
    <w:rsid w:val="00A50C56"/>
    <w:rsid w:val="00A55FC0"/>
    <w:rsid w:val="00A62BF9"/>
    <w:rsid w:val="00A64F8E"/>
    <w:rsid w:val="00A67C25"/>
    <w:rsid w:val="00A71299"/>
    <w:rsid w:val="00A726A5"/>
    <w:rsid w:val="00A75868"/>
    <w:rsid w:val="00A76C1F"/>
    <w:rsid w:val="00A77073"/>
    <w:rsid w:val="00A8002A"/>
    <w:rsid w:val="00A80EA1"/>
    <w:rsid w:val="00A813D8"/>
    <w:rsid w:val="00A85E64"/>
    <w:rsid w:val="00A877E5"/>
    <w:rsid w:val="00A87E21"/>
    <w:rsid w:val="00A925FF"/>
    <w:rsid w:val="00A955EB"/>
    <w:rsid w:val="00A95CC8"/>
    <w:rsid w:val="00A9765A"/>
    <w:rsid w:val="00A97C0B"/>
    <w:rsid w:val="00A97DE4"/>
    <w:rsid w:val="00AA1972"/>
    <w:rsid w:val="00AA1D87"/>
    <w:rsid w:val="00AA1DDE"/>
    <w:rsid w:val="00AA5929"/>
    <w:rsid w:val="00AB09BC"/>
    <w:rsid w:val="00AB3AB7"/>
    <w:rsid w:val="00AB58C9"/>
    <w:rsid w:val="00AC3CF0"/>
    <w:rsid w:val="00AC42FD"/>
    <w:rsid w:val="00AD4868"/>
    <w:rsid w:val="00AD4C0E"/>
    <w:rsid w:val="00AD4CCC"/>
    <w:rsid w:val="00AE19FE"/>
    <w:rsid w:val="00AE4A47"/>
    <w:rsid w:val="00AE612B"/>
    <w:rsid w:val="00AE6E9A"/>
    <w:rsid w:val="00AE7273"/>
    <w:rsid w:val="00AE79A4"/>
    <w:rsid w:val="00AF2719"/>
    <w:rsid w:val="00AF4310"/>
    <w:rsid w:val="00AF446D"/>
    <w:rsid w:val="00AF5599"/>
    <w:rsid w:val="00AF5606"/>
    <w:rsid w:val="00AF6401"/>
    <w:rsid w:val="00B0023A"/>
    <w:rsid w:val="00B0173F"/>
    <w:rsid w:val="00B01EC6"/>
    <w:rsid w:val="00B02CA6"/>
    <w:rsid w:val="00B05EE7"/>
    <w:rsid w:val="00B066C7"/>
    <w:rsid w:val="00B1407A"/>
    <w:rsid w:val="00B14B90"/>
    <w:rsid w:val="00B205A6"/>
    <w:rsid w:val="00B20EEB"/>
    <w:rsid w:val="00B235FC"/>
    <w:rsid w:val="00B26B3E"/>
    <w:rsid w:val="00B2780F"/>
    <w:rsid w:val="00B3084A"/>
    <w:rsid w:val="00B30A3E"/>
    <w:rsid w:val="00B31D68"/>
    <w:rsid w:val="00B33796"/>
    <w:rsid w:val="00B349C3"/>
    <w:rsid w:val="00B36CDD"/>
    <w:rsid w:val="00B36F0F"/>
    <w:rsid w:val="00B375A8"/>
    <w:rsid w:val="00B403B6"/>
    <w:rsid w:val="00B430E6"/>
    <w:rsid w:val="00B45223"/>
    <w:rsid w:val="00B4539C"/>
    <w:rsid w:val="00B5244F"/>
    <w:rsid w:val="00B534E8"/>
    <w:rsid w:val="00B53E72"/>
    <w:rsid w:val="00B56478"/>
    <w:rsid w:val="00B6138C"/>
    <w:rsid w:val="00B6246D"/>
    <w:rsid w:val="00B65B16"/>
    <w:rsid w:val="00B67024"/>
    <w:rsid w:val="00B72A6F"/>
    <w:rsid w:val="00B7323A"/>
    <w:rsid w:val="00B743C4"/>
    <w:rsid w:val="00B758DF"/>
    <w:rsid w:val="00B7603B"/>
    <w:rsid w:val="00B80189"/>
    <w:rsid w:val="00B80A9D"/>
    <w:rsid w:val="00B85D51"/>
    <w:rsid w:val="00B86196"/>
    <w:rsid w:val="00B90DCB"/>
    <w:rsid w:val="00B9279A"/>
    <w:rsid w:val="00B92CC7"/>
    <w:rsid w:val="00BA3B82"/>
    <w:rsid w:val="00BA67E9"/>
    <w:rsid w:val="00BA6EF7"/>
    <w:rsid w:val="00BA77D5"/>
    <w:rsid w:val="00BB054B"/>
    <w:rsid w:val="00BB0BC6"/>
    <w:rsid w:val="00BB15BF"/>
    <w:rsid w:val="00BB34A8"/>
    <w:rsid w:val="00BB57E1"/>
    <w:rsid w:val="00BB5D9B"/>
    <w:rsid w:val="00BB5FC9"/>
    <w:rsid w:val="00BB6FA6"/>
    <w:rsid w:val="00BB77F9"/>
    <w:rsid w:val="00BB7E14"/>
    <w:rsid w:val="00BC33B7"/>
    <w:rsid w:val="00BC70AD"/>
    <w:rsid w:val="00BC770F"/>
    <w:rsid w:val="00BD0B3A"/>
    <w:rsid w:val="00BD25D1"/>
    <w:rsid w:val="00BD6504"/>
    <w:rsid w:val="00BD6979"/>
    <w:rsid w:val="00BE3452"/>
    <w:rsid w:val="00BE6AFF"/>
    <w:rsid w:val="00BF1A1B"/>
    <w:rsid w:val="00BF34AC"/>
    <w:rsid w:val="00BF3B81"/>
    <w:rsid w:val="00BF4747"/>
    <w:rsid w:val="00BF486A"/>
    <w:rsid w:val="00BF5888"/>
    <w:rsid w:val="00C0036F"/>
    <w:rsid w:val="00C07510"/>
    <w:rsid w:val="00C07B1A"/>
    <w:rsid w:val="00C100FB"/>
    <w:rsid w:val="00C10BA7"/>
    <w:rsid w:val="00C110DE"/>
    <w:rsid w:val="00C14E9F"/>
    <w:rsid w:val="00C15F33"/>
    <w:rsid w:val="00C17746"/>
    <w:rsid w:val="00C22319"/>
    <w:rsid w:val="00C22377"/>
    <w:rsid w:val="00C226EC"/>
    <w:rsid w:val="00C23FD0"/>
    <w:rsid w:val="00C264D9"/>
    <w:rsid w:val="00C32DDE"/>
    <w:rsid w:val="00C3447A"/>
    <w:rsid w:val="00C35154"/>
    <w:rsid w:val="00C35765"/>
    <w:rsid w:val="00C357A7"/>
    <w:rsid w:val="00C40060"/>
    <w:rsid w:val="00C4147F"/>
    <w:rsid w:val="00C4412D"/>
    <w:rsid w:val="00C477B3"/>
    <w:rsid w:val="00C52425"/>
    <w:rsid w:val="00C534AC"/>
    <w:rsid w:val="00C5452B"/>
    <w:rsid w:val="00C54F76"/>
    <w:rsid w:val="00C55E26"/>
    <w:rsid w:val="00C56139"/>
    <w:rsid w:val="00C563CC"/>
    <w:rsid w:val="00C56F4D"/>
    <w:rsid w:val="00C63BC3"/>
    <w:rsid w:val="00C65459"/>
    <w:rsid w:val="00C717EA"/>
    <w:rsid w:val="00C743A5"/>
    <w:rsid w:val="00C746ED"/>
    <w:rsid w:val="00C74862"/>
    <w:rsid w:val="00C74F3E"/>
    <w:rsid w:val="00C76A25"/>
    <w:rsid w:val="00C77F9D"/>
    <w:rsid w:val="00C80C8F"/>
    <w:rsid w:val="00C80D47"/>
    <w:rsid w:val="00C826F2"/>
    <w:rsid w:val="00C849E5"/>
    <w:rsid w:val="00C903BE"/>
    <w:rsid w:val="00C90656"/>
    <w:rsid w:val="00C921D5"/>
    <w:rsid w:val="00C92EB7"/>
    <w:rsid w:val="00C932EF"/>
    <w:rsid w:val="00C94453"/>
    <w:rsid w:val="00C94C73"/>
    <w:rsid w:val="00C96A0E"/>
    <w:rsid w:val="00CA2E8A"/>
    <w:rsid w:val="00CA4185"/>
    <w:rsid w:val="00CA63B5"/>
    <w:rsid w:val="00CB10D4"/>
    <w:rsid w:val="00CC0D27"/>
    <w:rsid w:val="00CC1F4F"/>
    <w:rsid w:val="00CC44E7"/>
    <w:rsid w:val="00CC4860"/>
    <w:rsid w:val="00CC65AF"/>
    <w:rsid w:val="00CC66AF"/>
    <w:rsid w:val="00CC7F92"/>
    <w:rsid w:val="00CD0AEC"/>
    <w:rsid w:val="00CD14B2"/>
    <w:rsid w:val="00CD1549"/>
    <w:rsid w:val="00CD1737"/>
    <w:rsid w:val="00CD376F"/>
    <w:rsid w:val="00CD3B94"/>
    <w:rsid w:val="00CD3DB7"/>
    <w:rsid w:val="00CD7610"/>
    <w:rsid w:val="00CD7B08"/>
    <w:rsid w:val="00CE038E"/>
    <w:rsid w:val="00CE08F1"/>
    <w:rsid w:val="00CE27FA"/>
    <w:rsid w:val="00CE3614"/>
    <w:rsid w:val="00CE6E13"/>
    <w:rsid w:val="00CF0AE6"/>
    <w:rsid w:val="00CF201B"/>
    <w:rsid w:val="00CF4207"/>
    <w:rsid w:val="00CF5F02"/>
    <w:rsid w:val="00CF665A"/>
    <w:rsid w:val="00CF748A"/>
    <w:rsid w:val="00CF79BF"/>
    <w:rsid w:val="00D0154E"/>
    <w:rsid w:val="00D01DF4"/>
    <w:rsid w:val="00D05B62"/>
    <w:rsid w:val="00D078C4"/>
    <w:rsid w:val="00D10CE4"/>
    <w:rsid w:val="00D131F1"/>
    <w:rsid w:val="00D153F2"/>
    <w:rsid w:val="00D15F50"/>
    <w:rsid w:val="00D1626B"/>
    <w:rsid w:val="00D1640F"/>
    <w:rsid w:val="00D16F50"/>
    <w:rsid w:val="00D21044"/>
    <w:rsid w:val="00D2127D"/>
    <w:rsid w:val="00D222F6"/>
    <w:rsid w:val="00D23973"/>
    <w:rsid w:val="00D244A9"/>
    <w:rsid w:val="00D26E42"/>
    <w:rsid w:val="00D27D9F"/>
    <w:rsid w:val="00D32B84"/>
    <w:rsid w:val="00D34735"/>
    <w:rsid w:val="00D34E31"/>
    <w:rsid w:val="00D40559"/>
    <w:rsid w:val="00D405C2"/>
    <w:rsid w:val="00D40FB8"/>
    <w:rsid w:val="00D453D8"/>
    <w:rsid w:val="00D4594C"/>
    <w:rsid w:val="00D51CC9"/>
    <w:rsid w:val="00D5269A"/>
    <w:rsid w:val="00D52F8D"/>
    <w:rsid w:val="00D54B47"/>
    <w:rsid w:val="00D5537F"/>
    <w:rsid w:val="00D56301"/>
    <w:rsid w:val="00D5680B"/>
    <w:rsid w:val="00D5704F"/>
    <w:rsid w:val="00D60E33"/>
    <w:rsid w:val="00D63691"/>
    <w:rsid w:val="00D6483E"/>
    <w:rsid w:val="00D64E7B"/>
    <w:rsid w:val="00D65B5B"/>
    <w:rsid w:val="00D737EF"/>
    <w:rsid w:val="00D74908"/>
    <w:rsid w:val="00D754D6"/>
    <w:rsid w:val="00D840E8"/>
    <w:rsid w:val="00D85945"/>
    <w:rsid w:val="00D85E08"/>
    <w:rsid w:val="00D87329"/>
    <w:rsid w:val="00D9013A"/>
    <w:rsid w:val="00D91F36"/>
    <w:rsid w:val="00D93284"/>
    <w:rsid w:val="00D95FCA"/>
    <w:rsid w:val="00DA02C7"/>
    <w:rsid w:val="00DA22BF"/>
    <w:rsid w:val="00DA5E90"/>
    <w:rsid w:val="00DB1274"/>
    <w:rsid w:val="00DB13AB"/>
    <w:rsid w:val="00DB2D92"/>
    <w:rsid w:val="00DB4357"/>
    <w:rsid w:val="00DB57B3"/>
    <w:rsid w:val="00DC0A9E"/>
    <w:rsid w:val="00DC155E"/>
    <w:rsid w:val="00DC35FA"/>
    <w:rsid w:val="00DC3642"/>
    <w:rsid w:val="00DC6705"/>
    <w:rsid w:val="00DD0FD7"/>
    <w:rsid w:val="00DD1DFC"/>
    <w:rsid w:val="00DD35CA"/>
    <w:rsid w:val="00DD3C4C"/>
    <w:rsid w:val="00DD58AC"/>
    <w:rsid w:val="00DD6FDE"/>
    <w:rsid w:val="00DE058B"/>
    <w:rsid w:val="00DE35B7"/>
    <w:rsid w:val="00DE7242"/>
    <w:rsid w:val="00DF2E32"/>
    <w:rsid w:val="00DF3FED"/>
    <w:rsid w:val="00E032AC"/>
    <w:rsid w:val="00E037B7"/>
    <w:rsid w:val="00E03D54"/>
    <w:rsid w:val="00E04BA8"/>
    <w:rsid w:val="00E053E9"/>
    <w:rsid w:val="00E0543F"/>
    <w:rsid w:val="00E05864"/>
    <w:rsid w:val="00E0786E"/>
    <w:rsid w:val="00E07C37"/>
    <w:rsid w:val="00E102EA"/>
    <w:rsid w:val="00E120B5"/>
    <w:rsid w:val="00E129F4"/>
    <w:rsid w:val="00E1428E"/>
    <w:rsid w:val="00E14746"/>
    <w:rsid w:val="00E165F3"/>
    <w:rsid w:val="00E2108B"/>
    <w:rsid w:val="00E22BE0"/>
    <w:rsid w:val="00E22FD5"/>
    <w:rsid w:val="00E2519B"/>
    <w:rsid w:val="00E270B0"/>
    <w:rsid w:val="00E31EE3"/>
    <w:rsid w:val="00E32848"/>
    <w:rsid w:val="00E34766"/>
    <w:rsid w:val="00E34BC4"/>
    <w:rsid w:val="00E35153"/>
    <w:rsid w:val="00E36D5F"/>
    <w:rsid w:val="00E46155"/>
    <w:rsid w:val="00E54CEA"/>
    <w:rsid w:val="00E627BE"/>
    <w:rsid w:val="00E67A9F"/>
    <w:rsid w:val="00E70F23"/>
    <w:rsid w:val="00E70F3A"/>
    <w:rsid w:val="00E71C18"/>
    <w:rsid w:val="00E8094F"/>
    <w:rsid w:val="00E81D13"/>
    <w:rsid w:val="00E82817"/>
    <w:rsid w:val="00E86D56"/>
    <w:rsid w:val="00E914F9"/>
    <w:rsid w:val="00E921FF"/>
    <w:rsid w:val="00E93DE2"/>
    <w:rsid w:val="00E97DD5"/>
    <w:rsid w:val="00EA189C"/>
    <w:rsid w:val="00EA2D1A"/>
    <w:rsid w:val="00EA797E"/>
    <w:rsid w:val="00EB1398"/>
    <w:rsid w:val="00EB1DB1"/>
    <w:rsid w:val="00EB4ED4"/>
    <w:rsid w:val="00EB79C8"/>
    <w:rsid w:val="00ED1DA5"/>
    <w:rsid w:val="00ED1E24"/>
    <w:rsid w:val="00ED37E9"/>
    <w:rsid w:val="00ED38CF"/>
    <w:rsid w:val="00ED4E71"/>
    <w:rsid w:val="00ED4FEA"/>
    <w:rsid w:val="00ED54E6"/>
    <w:rsid w:val="00ED6DD5"/>
    <w:rsid w:val="00ED7E5B"/>
    <w:rsid w:val="00EE0750"/>
    <w:rsid w:val="00EE3DDC"/>
    <w:rsid w:val="00EE3E8E"/>
    <w:rsid w:val="00EE61B8"/>
    <w:rsid w:val="00EE622E"/>
    <w:rsid w:val="00EE6EB4"/>
    <w:rsid w:val="00EE740F"/>
    <w:rsid w:val="00EF0823"/>
    <w:rsid w:val="00EF2BDE"/>
    <w:rsid w:val="00EF319C"/>
    <w:rsid w:val="00EF4ABF"/>
    <w:rsid w:val="00EF4F2E"/>
    <w:rsid w:val="00EF5F14"/>
    <w:rsid w:val="00EF6EBC"/>
    <w:rsid w:val="00F04B8B"/>
    <w:rsid w:val="00F05102"/>
    <w:rsid w:val="00F064BD"/>
    <w:rsid w:val="00F0654E"/>
    <w:rsid w:val="00F0792D"/>
    <w:rsid w:val="00F10EDC"/>
    <w:rsid w:val="00F1126F"/>
    <w:rsid w:val="00F11696"/>
    <w:rsid w:val="00F1625B"/>
    <w:rsid w:val="00F27306"/>
    <w:rsid w:val="00F30E96"/>
    <w:rsid w:val="00F320E6"/>
    <w:rsid w:val="00F34D88"/>
    <w:rsid w:val="00F3779C"/>
    <w:rsid w:val="00F406B4"/>
    <w:rsid w:val="00F47405"/>
    <w:rsid w:val="00F55F53"/>
    <w:rsid w:val="00F575FB"/>
    <w:rsid w:val="00F6016D"/>
    <w:rsid w:val="00F6185B"/>
    <w:rsid w:val="00F61A52"/>
    <w:rsid w:val="00F6448D"/>
    <w:rsid w:val="00F65045"/>
    <w:rsid w:val="00F674A4"/>
    <w:rsid w:val="00F67523"/>
    <w:rsid w:val="00F70B10"/>
    <w:rsid w:val="00F72AB8"/>
    <w:rsid w:val="00F764B6"/>
    <w:rsid w:val="00F76FC7"/>
    <w:rsid w:val="00F77828"/>
    <w:rsid w:val="00F77D76"/>
    <w:rsid w:val="00F81351"/>
    <w:rsid w:val="00F81982"/>
    <w:rsid w:val="00F81D48"/>
    <w:rsid w:val="00F82348"/>
    <w:rsid w:val="00F842FF"/>
    <w:rsid w:val="00F849BE"/>
    <w:rsid w:val="00F9021E"/>
    <w:rsid w:val="00F92340"/>
    <w:rsid w:val="00F951B5"/>
    <w:rsid w:val="00F96309"/>
    <w:rsid w:val="00F97E32"/>
    <w:rsid w:val="00FA01CB"/>
    <w:rsid w:val="00FA2DEB"/>
    <w:rsid w:val="00FA6D17"/>
    <w:rsid w:val="00FB0716"/>
    <w:rsid w:val="00FB0DBF"/>
    <w:rsid w:val="00FB1210"/>
    <w:rsid w:val="00FB1980"/>
    <w:rsid w:val="00FB2F43"/>
    <w:rsid w:val="00FB569D"/>
    <w:rsid w:val="00FB5AF8"/>
    <w:rsid w:val="00FB7854"/>
    <w:rsid w:val="00FC1957"/>
    <w:rsid w:val="00FC49C5"/>
    <w:rsid w:val="00FC5130"/>
    <w:rsid w:val="00FD1659"/>
    <w:rsid w:val="00FD23BC"/>
    <w:rsid w:val="00FD47DC"/>
    <w:rsid w:val="00FD5EA9"/>
    <w:rsid w:val="00FD66AC"/>
    <w:rsid w:val="00FD7214"/>
    <w:rsid w:val="00FE0733"/>
    <w:rsid w:val="00FE1577"/>
    <w:rsid w:val="00FE2C50"/>
    <w:rsid w:val="00FE6C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C25"/>
    <w:pPr>
      <w:spacing w:after="200" w:line="276" w:lineRule="auto"/>
    </w:pPr>
    <w:rPr>
      <w:rFonts w:cs="Calibri"/>
      <w:sz w:val="22"/>
      <w:szCs w:val="22"/>
      <w:lang w:eastAsia="en-US"/>
    </w:rPr>
  </w:style>
  <w:style w:type="paragraph" w:styleId="1">
    <w:name w:val="heading 1"/>
    <w:basedOn w:val="a"/>
    <w:next w:val="a"/>
    <w:link w:val="10"/>
    <w:uiPriority w:val="99"/>
    <w:qFormat/>
    <w:rsid w:val="00BB6FA6"/>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B6FA6"/>
    <w:rPr>
      <w:rFonts w:ascii="Arial" w:hAnsi="Arial" w:cs="Arial"/>
      <w:b/>
      <w:bCs/>
      <w:color w:val="26282F"/>
      <w:sz w:val="24"/>
      <w:szCs w:val="24"/>
      <w:lang w:eastAsia="ru-RU"/>
    </w:rPr>
  </w:style>
  <w:style w:type="table" w:styleId="a3">
    <w:name w:val="Table Grid"/>
    <w:basedOn w:val="a1"/>
    <w:uiPriority w:val="99"/>
    <w:rsid w:val="009178C4"/>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Нормальный (таблица)"/>
    <w:basedOn w:val="a"/>
    <w:next w:val="a"/>
    <w:uiPriority w:val="99"/>
    <w:rsid w:val="00AE6E9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5">
    <w:name w:val="Цветовое выделение"/>
    <w:uiPriority w:val="99"/>
    <w:rsid w:val="00AE6E9A"/>
    <w:rPr>
      <w:b/>
      <w:color w:val="26282F"/>
    </w:rPr>
  </w:style>
  <w:style w:type="paragraph" w:customStyle="1" w:styleId="a6">
    <w:name w:val="Прижатый влево"/>
    <w:basedOn w:val="a"/>
    <w:next w:val="a"/>
    <w:uiPriority w:val="99"/>
    <w:rsid w:val="00AE6E9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7">
    <w:name w:val="Balloon Text"/>
    <w:basedOn w:val="a"/>
    <w:link w:val="a8"/>
    <w:uiPriority w:val="99"/>
    <w:semiHidden/>
    <w:rsid w:val="0031293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31293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358657167">
      <w:marLeft w:val="0"/>
      <w:marRight w:val="0"/>
      <w:marTop w:val="0"/>
      <w:marBottom w:val="0"/>
      <w:divBdr>
        <w:top w:val="none" w:sz="0" w:space="0" w:color="auto"/>
        <w:left w:val="none" w:sz="0" w:space="0" w:color="auto"/>
        <w:bottom w:val="none" w:sz="0" w:space="0" w:color="auto"/>
        <w:right w:val="none" w:sz="0" w:space="0" w:color="auto"/>
      </w:divBdr>
    </w:div>
    <w:div w:id="1358657168">
      <w:marLeft w:val="0"/>
      <w:marRight w:val="0"/>
      <w:marTop w:val="0"/>
      <w:marBottom w:val="0"/>
      <w:divBdr>
        <w:top w:val="none" w:sz="0" w:space="0" w:color="auto"/>
        <w:left w:val="none" w:sz="0" w:space="0" w:color="auto"/>
        <w:bottom w:val="none" w:sz="0" w:space="0" w:color="auto"/>
        <w:right w:val="none" w:sz="0" w:space="0" w:color="auto"/>
      </w:divBdr>
    </w:div>
    <w:div w:id="1358657169">
      <w:marLeft w:val="0"/>
      <w:marRight w:val="0"/>
      <w:marTop w:val="0"/>
      <w:marBottom w:val="0"/>
      <w:divBdr>
        <w:top w:val="none" w:sz="0" w:space="0" w:color="auto"/>
        <w:left w:val="none" w:sz="0" w:space="0" w:color="auto"/>
        <w:bottom w:val="none" w:sz="0" w:space="0" w:color="auto"/>
        <w:right w:val="none" w:sz="0" w:space="0" w:color="auto"/>
      </w:divBdr>
    </w:div>
    <w:div w:id="1358657170">
      <w:marLeft w:val="0"/>
      <w:marRight w:val="0"/>
      <w:marTop w:val="0"/>
      <w:marBottom w:val="0"/>
      <w:divBdr>
        <w:top w:val="none" w:sz="0" w:space="0" w:color="auto"/>
        <w:left w:val="none" w:sz="0" w:space="0" w:color="auto"/>
        <w:bottom w:val="none" w:sz="0" w:space="0" w:color="auto"/>
        <w:right w:val="none" w:sz="0" w:space="0" w:color="auto"/>
      </w:divBdr>
    </w:div>
    <w:div w:id="13586571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769</TotalTime>
  <Pages>14</Pages>
  <Words>1908</Words>
  <Characters>10878</Characters>
  <Application>Microsoft Office Word</Application>
  <DocSecurity>0</DocSecurity>
  <Lines>90</Lines>
  <Paragraphs>25</Paragraphs>
  <ScaleCrop>false</ScaleCrop>
  <Company>ФУ</Company>
  <LinksUpToDate>false</LinksUpToDate>
  <CharactersWithSpaces>12761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dc:creator>
  <cp:keywords/>
  <dc:description/>
  <cp:lastModifiedBy>USER</cp:lastModifiedBy>
  <cp:revision>372</cp:revision>
  <cp:lastPrinted>2018-05-04T11:05:00Z</cp:lastPrinted>
  <dcterms:created xsi:type="dcterms:W3CDTF">2016-10-24T06:20:00Z</dcterms:created>
  <dcterms:modified xsi:type="dcterms:W3CDTF">2018-05-14T15:23:00Z</dcterms:modified>
</cp:coreProperties>
</file>